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8B7E09" w14:textId="77777777" w:rsidR="004B527F" w:rsidRPr="001D1082" w:rsidRDefault="004B527F" w:rsidP="004B527F">
      <w:pPr>
        <w:pStyle w:val="TezMetni10aralkl"/>
        <w:jc w:val="center"/>
        <w:rPr>
          <w:rFonts w:ascii="Times New Roman" w:hAnsi="Times New Roman" w:cs="Times New Roman"/>
          <w:sz w:val="24"/>
          <w:szCs w:val="24"/>
          <w:lang w:val="tr-TR"/>
        </w:rPr>
      </w:pPr>
      <w:r w:rsidRPr="001D1082">
        <w:rPr>
          <w:rFonts w:ascii="Times New Roman" w:hAnsi="Times New Roman" w:cs="Times New Roman"/>
          <w:sz w:val="24"/>
          <w:szCs w:val="24"/>
          <w:lang w:val="tr-TR" w:eastAsia="tr-TR"/>
        </w:rPr>
        <w:drawing>
          <wp:inline distT="0" distB="0" distL="0" distR="0" wp14:anchorId="1A1143A0" wp14:editId="235C026E">
            <wp:extent cx="730800" cy="730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p w14:paraId="296EEF25" w14:textId="77777777" w:rsidR="004B527F" w:rsidRPr="001D1082" w:rsidRDefault="004B527F" w:rsidP="004B527F">
      <w:pPr>
        <w:pStyle w:val="Balk8"/>
        <w:spacing w:before="0" w:line="240" w:lineRule="auto"/>
        <w:jc w:val="center"/>
        <w:rPr>
          <w:rFonts w:ascii="Times New Roman" w:hAnsi="Times New Roman" w:cs="Times New Roman"/>
          <w:sz w:val="24"/>
          <w:szCs w:val="24"/>
        </w:rPr>
      </w:pPr>
      <w:r w:rsidRPr="001D1082">
        <w:rPr>
          <w:rFonts w:ascii="Times New Roman" w:hAnsi="Times New Roman" w:cs="Times New Roman"/>
          <w:sz w:val="24"/>
          <w:szCs w:val="24"/>
        </w:rPr>
        <w:t xml:space="preserve">TÜRKİYE CUMHURİYETİ </w:t>
      </w:r>
    </w:p>
    <w:p w14:paraId="1FD92A0C" w14:textId="77777777" w:rsidR="004B527F" w:rsidRPr="001D1082" w:rsidRDefault="004B527F" w:rsidP="004B527F">
      <w:pPr>
        <w:pStyle w:val="Balk8"/>
        <w:spacing w:before="0" w:line="240" w:lineRule="auto"/>
        <w:jc w:val="center"/>
        <w:rPr>
          <w:rFonts w:ascii="Times New Roman" w:hAnsi="Times New Roman" w:cs="Times New Roman"/>
          <w:sz w:val="24"/>
          <w:szCs w:val="24"/>
        </w:rPr>
      </w:pPr>
      <w:r w:rsidRPr="001D1082">
        <w:rPr>
          <w:rFonts w:ascii="Times New Roman" w:hAnsi="Times New Roman" w:cs="Times New Roman"/>
          <w:sz w:val="24"/>
          <w:szCs w:val="24"/>
        </w:rPr>
        <w:t>MARMARA ÜNİVERSİTESİ</w:t>
      </w:r>
    </w:p>
    <w:p w14:paraId="692ECC66" w14:textId="77777777" w:rsidR="004B527F" w:rsidRPr="001D1082" w:rsidRDefault="004B527F" w:rsidP="004B527F">
      <w:pPr>
        <w:pStyle w:val="Balk8"/>
        <w:spacing w:before="0" w:line="240" w:lineRule="auto"/>
        <w:jc w:val="center"/>
        <w:rPr>
          <w:rFonts w:ascii="Times New Roman" w:hAnsi="Times New Roman" w:cs="Times New Roman"/>
          <w:b/>
          <w:sz w:val="24"/>
          <w:szCs w:val="24"/>
        </w:rPr>
      </w:pPr>
      <w:r w:rsidRPr="001D1082">
        <w:rPr>
          <w:rFonts w:ascii="Times New Roman" w:hAnsi="Times New Roman" w:cs="Times New Roman"/>
          <w:sz w:val="24"/>
          <w:szCs w:val="24"/>
        </w:rPr>
        <w:t>SAĞLIK BİLİMLERİ ENSTİTÜSÜ</w:t>
      </w:r>
    </w:p>
    <w:p w14:paraId="43644E2E" w14:textId="77777777" w:rsidR="004B527F" w:rsidRPr="001D1082" w:rsidRDefault="004B527F" w:rsidP="004B527F">
      <w:pPr>
        <w:pStyle w:val="TezMetni10aralkl"/>
        <w:jc w:val="center"/>
        <w:rPr>
          <w:rFonts w:ascii="Times New Roman" w:hAnsi="Times New Roman" w:cs="Times New Roman"/>
          <w:noProof w:val="0"/>
          <w:sz w:val="24"/>
          <w:szCs w:val="24"/>
          <w:lang w:val="tr-TR"/>
        </w:rPr>
      </w:pPr>
    </w:p>
    <w:p w14:paraId="7A180E7A" w14:textId="77777777" w:rsidR="004B527F" w:rsidRPr="001D1082" w:rsidRDefault="004B527F" w:rsidP="004B527F">
      <w:pPr>
        <w:pStyle w:val="TezMetni10aralkl"/>
        <w:jc w:val="center"/>
        <w:rPr>
          <w:rFonts w:ascii="Times New Roman" w:hAnsi="Times New Roman" w:cs="Times New Roman"/>
          <w:noProof w:val="0"/>
          <w:sz w:val="24"/>
          <w:szCs w:val="24"/>
          <w:lang w:val="tr-TR"/>
        </w:rPr>
      </w:pPr>
    </w:p>
    <w:p w14:paraId="5B281F25" w14:textId="2D3FC175" w:rsidR="00C93A70" w:rsidRPr="001D1082" w:rsidRDefault="00C93A70" w:rsidP="00476BCB">
      <w:pPr>
        <w:pStyle w:val="TezMetni10aralkl"/>
        <w:rPr>
          <w:rFonts w:ascii="Times New Roman" w:hAnsi="Times New Roman" w:cs="Times New Roman"/>
          <w:sz w:val="24"/>
          <w:szCs w:val="24"/>
          <w:lang w:val="tr-TR"/>
        </w:rPr>
      </w:pPr>
    </w:p>
    <w:p w14:paraId="01ED7861" w14:textId="77777777" w:rsidR="00C93A70" w:rsidRPr="001D1082" w:rsidRDefault="00C93A70" w:rsidP="00476BCB">
      <w:pPr>
        <w:pStyle w:val="TezMetni10aralkl"/>
        <w:rPr>
          <w:rFonts w:ascii="Times New Roman" w:hAnsi="Times New Roman" w:cs="Times New Roman"/>
          <w:sz w:val="24"/>
          <w:szCs w:val="24"/>
          <w:lang w:val="tr-TR"/>
        </w:rPr>
      </w:pPr>
    </w:p>
    <w:p w14:paraId="09C849CE" w14:textId="77777777" w:rsidR="004B527F" w:rsidRPr="001D1082" w:rsidRDefault="004B527F" w:rsidP="004B527F">
      <w:pPr>
        <w:pStyle w:val="Default"/>
        <w:jc w:val="center"/>
      </w:pPr>
    </w:p>
    <w:p w14:paraId="63C415D0" w14:textId="77777777" w:rsidR="004B527F" w:rsidRPr="001D1082" w:rsidRDefault="004B527F" w:rsidP="004B527F">
      <w:pPr>
        <w:pStyle w:val="TezMetni10aralkl"/>
        <w:ind w:right="-1"/>
        <w:jc w:val="center"/>
        <w:rPr>
          <w:rFonts w:ascii="Times New Roman" w:eastAsia="Times New Roman" w:hAnsi="Times New Roman" w:cs="Times New Roman"/>
          <w:b/>
          <w:bCs/>
          <w:color w:val="202124"/>
          <w:sz w:val="28"/>
          <w:szCs w:val="28"/>
          <w:lang w:val="tr-TR" w:eastAsia="tr-TR"/>
        </w:rPr>
      </w:pPr>
      <w:r w:rsidRPr="001D1082">
        <w:rPr>
          <w:rFonts w:ascii="Times New Roman" w:eastAsia="Times New Roman" w:hAnsi="Times New Roman" w:cs="Times New Roman"/>
          <w:b/>
          <w:bCs/>
          <w:color w:val="202124"/>
          <w:sz w:val="28"/>
          <w:szCs w:val="28"/>
          <w:lang w:val="tr-TR" w:eastAsia="tr-TR"/>
        </w:rPr>
        <w:t>K</w:t>
      </w:r>
      <w:r w:rsidRPr="001D1082">
        <w:rPr>
          <w:rStyle w:val="y2iqfc"/>
          <w:rFonts w:ascii="Times New Roman" w:hAnsi="Times New Roman" w:cs="Times New Roman"/>
          <w:b/>
          <w:bCs/>
          <w:color w:val="202124"/>
          <w:sz w:val="28"/>
          <w:szCs w:val="28"/>
        </w:rPr>
        <w:t>RONİK ŞİZOFRENİ HASTALARINDA KANNABİDİOLÜN BİLİŞSEL FONKSİYONLAR ÜZERİNE ETKİLERİ</w:t>
      </w:r>
    </w:p>
    <w:p w14:paraId="7485AC51" w14:textId="4FC3AC1D" w:rsidR="004B527F" w:rsidRPr="001D1082" w:rsidRDefault="004B527F" w:rsidP="004B527F">
      <w:pPr>
        <w:pStyle w:val="TezMetni10aralkl"/>
        <w:ind w:right="-1"/>
        <w:jc w:val="center"/>
        <w:rPr>
          <w:rFonts w:ascii="Times New Roman" w:hAnsi="Times New Roman" w:cs="Times New Roman"/>
          <w:b/>
          <w:bCs/>
          <w:sz w:val="28"/>
          <w:szCs w:val="28"/>
        </w:rPr>
      </w:pPr>
    </w:p>
    <w:p w14:paraId="20AEB75E" w14:textId="77777777" w:rsidR="00190062" w:rsidRPr="001D1082" w:rsidRDefault="00190062" w:rsidP="004B527F">
      <w:pPr>
        <w:pStyle w:val="TezMetni10aralkl"/>
        <w:ind w:right="-1"/>
        <w:jc w:val="center"/>
        <w:rPr>
          <w:rFonts w:ascii="Times New Roman" w:hAnsi="Times New Roman" w:cs="Times New Roman"/>
          <w:b/>
          <w:bCs/>
          <w:sz w:val="28"/>
          <w:szCs w:val="28"/>
        </w:rPr>
      </w:pPr>
    </w:p>
    <w:p w14:paraId="4730A4DF" w14:textId="77777777" w:rsidR="004B527F" w:rsidRPr="001D1082" w:rsidRDefault="004B527F" w:rsidP="004B527F">
      <w:pPr>
        <w:pStyle w:val="TezMetni10aralkl"/>
        <w:spacing w:line="360" w:lineRule="auto"/>
        <w:rPr>
          <w:rFonts w:ascii="Times New Roman" w:hAnsi="Times New Roman" w:cs="Times New Roman"/>
          <w:sz w:val="24"/>
          <w:szCs w:val="24"/>
          <w:lang w:val="tr-TR"/>
        </w:rPr>
      </w:pPr>
    </w:p>
    <w:p w14:paraId="3031EC2F" w14:textId="77777777" w:rsidR="004B527F" w:rsidRPr="001D1082" w:rsidRDefault="004B527F" w:rsidP="00080D73">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AYŞE GÜLER</w:t>
      </w:r>
    </w:p>
    <w:p w14:paraId="063E9381" w14:textId="77777777" w:rsidR="004B527F" w:rsidRPr="001D1082" w:rsidRDefault="004B527F" w:rsidP="00080D73">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DOKTORA TEZİ</w:t>
      </w:r>
    </w:p>
    <w:p w14:paraId="29AD79D5" w14:textId="53FC6007" w:rsidR="004B527F" w:rsidRPr="001D1082" w:rsidRDefault="004B527F" w:rsidP="00080D73">
      <w:pPr>
        <w:jc w:val="center"/>
        <w:rPr>
          <w:rFonts w:ascii="Times New Roman" w:hAnsi="Times New Roman" w:cs="Times New Roman"/>
          <w:color w:val="000000"/>
          <w:sz w:val="24"/>
          <w:szCs w:val="24"/>
          <w:lang w:val="tr-TR"/>
        </w:rPr>
      </w:pPr>
    </w:p>
    <w:p w14:paraId="13FCD48C" w14:textId="6572B6D4" w:rsidR="00190062" w:rsidRPr="001D1082" w:rsidRDefault="00190062" w:rsidP="004B527F">
      <w:pPr>
        <w:jc w:val="center"/>
        <w:rPr>
          <w:rFonts w:ascii="Times New Roman" w:hAnsi="Times New Roman" w:cs="Times New Roman"/>
          <w:color w:val="000000"/>
          <w:sz w:val="24"/>
          <w:szCs w:val="24"/>
          <w:lang w:val="tr-TR"/>
        </w:rPr>
      </w:pPr>
    </w:p>
    <w:p w14:paraId="7CDCD727" w14:textId="77777777" w:rsidR="00190062" w:rsidRPr="001D1082" w:rsidRDefault="00190062" w:rsidP="004B527F">
      <w:pPr>
        <w:jc w:val="center"/>
        <w:rPr>
          <w:rFonts w:ascii="Times New Roman" w:hAnsi="Times New Roman" w:cs="Times New Roman"/>
          <w:color w:val="000000"/>
          <w:sz w:val="24"/>
          <w:szCs w:val="24"/>
          <w:lang w:val="tr-TR"/>
        </w:rPr>
      </w:pPr>
    </w:p>
    <w:p w14:paraId="7F279C2B" w14:textId="46A33DD2" w:rsidR="004B527F" w:rsidRPr="001D1082" w:rsidRDefault="00190062" w:rsidP="00080D73">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DANIŞMAN</w:t>
      </w:r>
    </w:p>
    <w:p w14:paraId="2D9F1BE0" w14:textId="33155220" w:rsidR="004B527F" w:rsidRPr="001D1082" w:rsidRDefault="00190062" w:rsidP="00080D73">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PROF. DR. ZEYNEP GRIFFIN</w:t>
      </w:r>
    </w:p>
    <w:p w14:paraId="4BFD3CC3" w14:textId="737DFB82" w:rsidR="004B527F" w:rsidRPr="001D1082" w:rsidRDefault="000E4B22" w:rsidP="00080D73">
      <w:pPr>
        <w:spacing w:before="0" w:after="0"/>
        <w:jc w:val="center"/>
        <w:rPr>
          <w:rFonts w:ascii="Times New Roman" w:hAnsi="Times New Roman" w:cs="Times New Roman"/>
          <w:sz w:val="24"/>
          <w:szCs w:val="24"/>
          <w:lang w:val="tr-TR"/>
        </w:rPr>
      </w:pPr>
      <w:r w:rsidRPr="001D1082">
        <w:rPr>
          <w:rFonts w:ascii="Times New Roman" w:hAnsi="Times New Roman" w:cs="Times New Roman"/>
          <w:sz w:val="24"/>
          <w:szCs w:val="24"/>
          <w:lang w:val="tr-TR"/>
        </w:rPr>
        <w:t>FARMAKOLOJİ DOKTORA</w:t>
      </w:r>
      <w:r w:rsidR="004B527F" w:rsidRPr="001D1082">
        <w:rPr>
          <w:rFonts w:ascii="Times New Roman" w:hAnsi="Times New Roman" w:cs="Times New Roman"/>
          <w:sz w:val="24"/>
          <w:szCs w:val="24"/>
          <w:lang w:val="tr-TR"/>
        </w:rPr>
        <w:t xml:space="preserve"> PROGRAMI</w:t>
      </w:r>
    </w:p>
    <w:p w14:paraId="2C2157CA" w14:textId="77777777" w:rsidR="00080D73" w:rsidRPr="001D1082" w:rsidRDefault="00080D73" w:rsidP="00080D73">
      <w:pPr>
        <w:spacing w:before="0" w:after="0"/>
        <w:jc w:val="center"/>
        <w:rPr>
          <w:rFonts w:ascii="Times New Roman" w:hAnsi="Times New Roman" w:cs="Times New Roman"/>
          <w:sz w:val="24"/>
          <w:szCs w:val="24"/>
          <w:lang w:val="tr-TR"/>
        </w:rPr>
      </w:pPr>
    </w:p>
    <w:p w14:paraId="534ACCB7" w14:textId="7953630E" w:rsidR="000E4B22" w:rsidRPr="001D1082" w:rsidRDefault="000E4B22" w:rsidP="00080D73">
      <w:pPr>
        <w:spacing w:before="0" w:after="0"/>
        <w:jc w:val="center"/>
        <w:rPr>
          <w:rFonts w:ascii="Times New Roman" w:hAnsi="Times New Roman" w:cs="Times New Roman"/>
          <w:sz w:val="24"/>
          <w:szCs w:val="24"/>
          <w:lang w:val="tr-TR"/>
        </w:rPr>
      </w:pPr>
      <w:r w:rsidRPr="001D1082">
        <w:rPr>
          <w:rFonts w:ascii="Times New Roman" w:hAnsi="Times New Roman" w:cs="Times New Roman"/>
          <w:sz w:val="24"/>
          <w:szCs w:val="24"/>
          <w:lang w:val="tr-TR"/>
        </w:rPr>
        <w:t>EŞ-DANIŞMAN</w:t>
      </w:r>
    </w:p>
    <w:p w14:paraId="78399125" w14:textId="5A335726" w:rsidR="004B527F" w:rsidRPr="001D1082" w:rsidRDefault="000E4B22" w:rsidP="00080D73">
      <w:pPr>
        <w:spacing w:before="0" w:after="0"/>
        <w:jc w:val="center"/>
        <w:rPr>
          <w:rFonts w:ascii="Times New Roman" w:hAnsi="Times New Roman" w:cs="Times New Roman"/>
          <w:sz w:val="24"/>
          <w:szCs w:val="24"/>
          <w:lang w:val="tr-TR"/>
        </w:rPr>
      </w:pPr>
      <w:r w:rsidRPr="001D1082">
        <w:rPr>
          <w:rFonts w:ascii="Times New Roman" w:hAnsi="Times New Roman" w:cs="Times New Roman"/>
          <w:color w:val="000000"/>
          <w:sz w:val="24"/>
          <w:szCs w:val="24"/>
          <w:lang w:val="tr-TR"/>
        </w:rPr>
        <w:t>PROF. DR. ALİ KOÇAK</w:t>
      </w:r>
    </w:p>
    <w:p w14:paraId="538220BE" w14:textId="3BAD340A" w:rsidR="004B527F" w:rsidRPr="001D1082" w:rsidRDefault="004B527F" w:rsidP="00080D73">
      <w:pPr>
        <w:spacing w:before="0" w:after="0" w:line="240" w:lineRule="auto"/>
        <w:jc w:val="center"/>
        <w:rPr>
          <w:rFonts w:ascii="Times New Roman" w:hAnsi="Times New Roman" w:cs="Times New Roman"/>
          <w:color w:val="000000"/>
          <w:sz w:val="24"/>
          <w:szCs w:val="24"/>
          <w:lang w:val="tr-TR"/>
        </w:rPr>
      </w:pPr>
    </w:p>
    <w:p w14:paraId="7EB22E68" w14:textId="3F36E1D6" w:rsidR="00190062" w:rsidRPr="001D1082" w:rsidRDefault="00190062" w:rsidP="004B527F">
      <w:pPr>
        <w:jc w:val="center"/>
        <w:rPr>
          <w:rFonts w:ascii="Times New Roman" w:hAnsi="Times New Roman" w:cs="Times New Roman"/>
          <w:color w:val="000000"/>
          <w:sz w:val="24"/>
          <w:szCs w:val="24"/>
          <w:lang w:val="tr-TR"/>
        </w:rPr>
      </w:pPr>
    </w:p>
    <w:p w14:paraId="3782B386" w14:textId="2C2DDAEC" w:rsidR="00190062" w:rsidRPr="001D1082" w:rsidRDefault="00190062" w:rsidP="004B527F">
      <w:pPr>
        <w:jc w:val="center"/>
        <w:rPr>
          <w:rFonts w:ascii="Times New Roman" w:hAnsi="Times New Roman" w:cs="Times New Roman"/>
          <w:color w:val="000000"/>
          <w:sz w:val="24"/>
          <w:szCs w:val="24"/>
          <w:lang w:val="tr-TR"/>
        </w:rPr>
      </w:pPr>
    </w:p>
    <w:p w14:paraId="76344EE5" w14:textId="77777777" w:rsidR="00190062" w:rsidRPr="001D1082" w:rsidRDefault="00190062" w:rsidP="004B527F">
      <w:pPr>
        <w:jc w:val="center"/>
        <w:rPr>
          <w:rFonts w:ascii="Times New Roman" w:hAnsi="Times New Roman" w:cs="Times New Roman"/>
          <w:color w:val="000000"/>
          <w:sz w:val="24"/>
          <w:szCs w:val="24"/>
          <w:lang w:val="tr-TR"/>
        </w:rPr>
      </w:pPr>
    </w:p>
    <w:p w14:paraId="7C1BDB1C" w14:textId="77777777" w:rsidR="00080D73" w:rsidRPr="001D1082" w:rsidRDefault="00080D73" w:rsidP="004B527F">
      <w:pPr>
        <w:jc w:val="center"/>
        <w:rPr>
          <w:rFonts w:ascii="Times New Roman" w:hAnsi="Times New Roman" w:cs="Times New Roman"/>
          <w:color w:val="000000"/>
          <w:sz w:val="24"/>
          <w:szCs w:val="24"/>
          <w:lang w:val="tr-TR"/>
        </w:rPr>
      </w:pPr>
    </w:p>
    <w:p w14:paraId="0C2701EF" w14:textId="77777777" w:rsidR="00190062" w:rsidRPr="001D1082" w:rsidRDefault="00190062" w:rsidP="004B527F">
      <w:pPr>
        <w:jc w:val="center"/>
        <w:rPr>
          <w:rFonts w:ascii="Times New Roman" w:hAnsi="Times New Roman" w:cs="Times New Roman"/>
          <w:color w:val="000000"/>
          <w:sz w:val="24"/>
          <w:szCs w:val="24"/>
          <w:lang w:val="tr-TR"/>
        </w:rPr>
      </w:pPr>
    </w:p>
    <w:p w14:paraId="7C3C329A" w14:textId="0BE1AEC9" w:rsidR="004B527F" w:rsidRPr="001D1082" w:rsidRDefault="004B527F" w:rsidP="00190062">
      <w:pPr>
        <w:spacing w:before="0" w:after="0" w:line="240" w:lineRule="auto"/>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İSTANBUL- 20</w:t>
      </w:r>
      <w:r w:rsidR="00190062" w:rsidRPr="001D1082">
        <w:rPr>
          <w:rFonts w:ascii="Times New Roman" w:hAnsi="Times New Roman" w:cs="Times New Roman"/>
          <w:color w:val="000000"/>
          <w:sz w:val="24"/>
          <w:szCs w:val="24"/>
          <w:lang w:val="tr-TR"/>
        </w:rPr>
        <w:t>23</w:t>
      </w:r>
    </w:p>
    <w:p w14:paraId="6CB2A779" w14:textId="77777777" w:rsidR="00080D73" w:rsidRPr="001D1082" w:rsidRDefault="00080D73" w:rsidP="00115E6B">
      <w:pPr>
        <w:pStyle w:val="TezMetni10aralkl"/>
        <w:jc w:val="center"/>
        <w:rPr>
          <w:rFonts w:ascii="Times New Roman" w:hAnsi="Times New Roman" w:cs="Times New Roman"/>
          <w:sz w:val="24"/>
          <w:szCs w:val="24"/>
          <w:lang w:val="tr-TR"/>
        </w:rPr>
      </w:pPr>
      <w:r w:rsidRPr="001D1082">
        <w:rPr>
          <w:rFonts w:ascii="Times New Roman" w:hAnsi="Times New Roman" w:cs="Times New Roman"/>
          <w:sz w:val="24"/>
          <w:szCs w:val="24"/>
          <w:lang w:val="tr-TR" w:eastAsia="tr-TR"/>
        </w:rPr>
        <w:lastRenderedPageBreak/>
        <w:drawing>
          <wp:inline distT="0" distB="0" distL="0" distR="0" wp14:anchorId="2EE8AE35" wp14:editId="2F7005AA">
            <wp:extent cx="730800" cy="7308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00" cy="730800"/>
                    </a:xfrm>
                    <a:prstGeom prst="rect">
                      <a:avLst/>
                    </a:prstGeom>
                    <a:noFill/>
                    <a:ln>
                      <a:noFill/>
                    </a:ln>
                  </pic:spPr>
                </pic:pic>
              </a:graphicData>
            </a:graphic>
          </wp:inline>
        </w:drawing>
      </w:r>
    </w:p>
    <w:p w14:paraId="1CCFB316" w14:textId="77777777" w:rsidR="00080D73" w:rsidRPr="001D1082" w:rsidRDefault="00080D73" w:rsidP="00115E6B">
      <w:pPr>
        <w:pStyle w:val="Balk8"/>
        <w:spacing w:before="0" w:line="240" w:lineRule="auto"/>
        <w:jc w:val="center"/>
        <w:rPr>
          <w:rFonts w:ascii="Times New Roman" w:hAnsi="Times New Roman" w:cs="Times New Roman"/>
          <w:sz w:val="24"/>
          <w:szCs w:val="24"/>
        </w:rPr>
      </w:pPr>
      <w:r w:rsidRPr="001D1082">
        <w:rPr>
          <w:rFonts w:ascii="Times New Roman" w:hAnsi="Times New Roman" w:cs="Times New Roman"/>
          <w:sz w:val="24"/>
          <w:szCs w:val="24"/>
        </w:rPr>
        <w:t xml:space="preserve">TÜRKİYE CUMHURİYETİ </w:t>
      </w:r>
    </w:p>
    <w:p w14:paraId="67161CA5" w14:textId="77777777" w:rsidR="00080D73" w:rsidRPr="001D1082" w:rsidRDefault="00080D73" w:rsidP="00115E6B">
      <w:pPr>
        <w:pStyle w:val="Balk8"/>
        <w:spacing w:before="0" w:line="240" w:lineRule="auto"/>
        <w:jc w:val="center"/>
        <w:rPr>
          <w:rFonts w:ascii="Times New Roman" w:hAnsi="Times New Roman" w:cs="Times New Roman"/>
          <w:sz w:val="24"/>
          <w:szCs w:val="24"/>
        </w:rPr>
      </w:pPr>
      <w:r w:rsidRPr="001D1082">
        <w:rPr>
          <w:rFonts w:ascii="Times New Roman" w:hAnsi="Times New Roman" w:cs="Times New Roman"/>
          <w:sz w:val="24"/>
          <w:szCs w:val="24"/>
        </w:rPr>
        <w:t>MARMARA ÜNİVERSİTESİ</w:t>
      </w:r>
    </w:p>
    <w:p w14:paraId="5655D4FC" w14:textId="77777777" w:rsidR="00080D73" w:rsidRPr="001D1082" w:rsidRDefault="00080D73" w:rsidP="00115E6B">
      <w:pPr>
        <w:pStyle w:val="Balk8"/>
        <w:spacing w:before="0" w:line="240" w:lineRule="auto"/>
        <w:jc w:val="center"/>
        <w:rPr>
          <w:rFonts w:ascii="Times New Roman" w:hAnsi="Times New Roman" w:cs="Times New Roman"/>
          <w:b/>
          <w:sz w:val="24"/>
          <w:szCs w:val="24"/>
        </w:rPr>
      </w:pPr>
      <w:r w:rsidRPr="001D1082">
        <w:rPr>
          <w:rFonts w:ascii="Times New Roman" w:hAnsi="Times New Roman" w:cs="Times New Roman"/>
          <w:sz w:val="24"/>
          <w:szCs w:val="24"/>
        </w:rPr>
        <w:t>SAĞLIK BİLİMLERİ ENSTİTÜSÜ</w:t>
      </w:r>
    </w:p>
    <w:p w14:paraId="35D8A8BB" w14:textId="77777777" w:rsidR="00080D73" w:rsidRPr="001D1082" w:rsidRDefault="00080D73" w:rsidP="00115E6B">
      <w:pPr>
        <w:pStyle w:val="TezMetni10aralkl"/>
        <w:jc w:val="center"/>
        <w:rPr>
          <w:rFonts w:ascii="Times New Roman" w:hAnsi="Times New Roman" w:cs="Times New Roman"/>
          <w:noProof w:val="0"/>
          <w:sz w:val="24"/>
          <w:szCs w:val="24"/>
          <w:lang w:val="tr-TR"/>
        </w:rPr>
      </w:pPr>
    </w:p>
    <w:p w14:paraId="53CDD7F6" w14:textId="77777777" w:rsidR="00080D73" w:rsidRPr="001D1082" w:rsidRDefault="00080D73" w:rsidP="00115E6B">
      <w:pPr>
        <w:pStyle w:val="TezMetni10aralkl"/>
        <w:jc w:val="center"/>
        <w:rPr>
          <w:rFonts w:ascii="Times New Roman" w:hAnsi="Times New Roman" w:cs="Times New Roman"/>
          <w:noProof w:val="0"/>
          <w:sz w:val="24"/>
          <w:szCs w:val="24"/>
          <w:lang w:val="tr-TR"/>
        </w:rPr>
      </w:pPr>
    </w:p>
    <w:p w14:paraId="1AE2E3E4" w14:textId="77777777" w:rsidR="00080D73" w:rsidRPr="001D1082" w:rsidRDefault="00080D73" w:rsidP="00115E6B">
      <w:pPr>
        <w:pStyle w:val="TezMetni10aralkl"/>
        <w:rPr>
          <w:rFonts w:ascii="Times New Roman" w:hAnsi="Times New Roman" w:cs="Times New Roman"/>
          <w:sz w:val="24"/>
          <w:szCs w:val="24"/>
          <w:lang w:val="tr-TR"/>
        </w:rPr>
      </w:pPr>
    </w:p>
    <w:p w14:paraId="0D4D6E69" w14:textId="77777777" w:rsidR="00080D73" w:rsidRPr="001D1082" w:rsidRDefault="00080D73" w:rsidP="00115E6B">
      <w:pPr>
        <w:pStyle w:val="TezMetni10aralkl"/>
        <w:rPr>
          <w:rFonts w:ascii="Times New Roman" w:hAnsi="Times New Roman" w:cs="Times New Roman"/>
          <w:sz w:val="24"/>
          <w:szCs w:val="24"/>
          <w:lang w:val="tr-TR"/>
        </w:rPr>
      </w:pPr>
    </w:p>
    <w:p w14:paraId="6E9157AE" w14:textId="77777777" w:rsidR="00080D73" w:rsidRPr="001D1082" w:rsidRDefault="00080D73" w:rsidP="00115E6B">
      <w:pPr>
        <w:pStyle w:val="Default"/>
        <w:jc w:val="center"/>
      </w:pPr>
    </w:p>
    <w:p w14:paraId="58DDAE7D" w14:textId="77777777" w:rsidR="00080D73" w:rsidRPr="001D1082" w:rsidRDefault="00080D73" w:rsidP="00115E6B">
      <w:pPr>
        <w:pStyle w:val="TezMetni10aralkl"/>
        <w:ind w:right="-1"/>
        <w:jc w:val="center"/>
        <w:rPr>
          <w:rFonts w:ascii="Times New Roman" w:eastAsia="Times New Roman" w:hAnsi="Times New Roman" w:cs="Times New Roman"/>
          <w:b/>
          <w:bCs/>
          <w:color w:val="202124"/>
          <w:sz w:val="28"/>
          <w:szCs w:val="28"/>
          <w:lang w:val="tr-TR" w:eastAsia="tr-TR"/>
        </w:rPr>
      </w:pPr>
      <w:r w:rsidRPr="001D1082">
        <w:rPr>
          <w:rFonts w:ascii="Times New Roman" w:eastAsia="Times New Roman" w:hAnsi="Times New Roman" w:cs="Times New Roman"/>
          <w:b/>
          <w:bCs/>
          <w:color w:val="202124"/>
          <w:sz w:val="28"/>
          <w:szCs w:val="28"/>
          <w:lang w:val="tr-TR" w:eastAsia="tr-TR"/>
        </w:rPr>
        <w:t>K</w:t>
      </w:r>
      <w:r w:rsidRPr="001D1082">
        <w:rPr>
          <w:rStyle w:val="y2iqfc"/>
          <w:rFonts w:ascii="Times New Roman" w:hAnsi="Times New Roman" w:cs="Times New Roman"/>
          <w:b/>
          <w:bCs/>
          <w:color w:val="202124"/>
          <w:sz w:val="28"/>
          <w:szCs w:val="28"/>
        </w:rPr>
        <w:t>RONİK ŞİZOFRENİ HASTALARINDA KANNABİDİOLÜN BİLİŞSEL FONKSİYONLAR ÜZERİNE ETKİLERİ</w:t>
      </w:r>
    </w:p>
    <w:p w14:paraId="4B7BCA0D" w14:textId="77777777" w:rsidR="00080D73" w:rsidRPr="001D1082" w:rsidRDefault="00080D73" w:rsidP="00115E6B">
      <w:pPr>
        <w:pStyle w:val="TezMetni10aralkl"/>
        <w:ind w:right="-1"/>
        <w:jc w:val="center"/>
        <w:rPr>
          <w:rFonts w:ascii="Times New Roman" w:hAnsi="Times New Roman" w:cs="Times New Roman"/>
          <w:b/>
          <w:bCs/>
          <w:sz w:val="28"/>
          <w:szCs w:val="28"/>
        </w:rPr>
      </w:pPr>
    </w:p>
    <w:p w14:paraId="670329FD" w14:textId="77777777" w:rsidR="00080D73" w:rsidRPr="001D1082" w:rsidRDefault="00080D73" w:rsidP="00115E6B">
      <w:pPr>
        <w:pStyle w:val="TezMetni10aralkl"/>
        <w:ind w:right="-1"/>
        <w:jc w:val="center"/>
        <w:rPr>
          <w:rFonts w:ascii="Times New Roman" w:hAnsi="Times New Roman" w:cs="Times New Roman"/>
          <w:b/>
          <w:bCs/>
          <w:sz w:val="28"/>
          <w:szCs w:val="28"/>
        </w:rPr>
      </w:pPr>
    </w:p>
    <w:p w14:paraId="7F6EC3DF" w14:textId="77777777" w:rsidR="00080D73" w:rsidRPr="001D1082" w:rsidRDefault="00080D73" w:rsidP="00115E6B">
      <w:pPr>
        <w:pStyle w:val="TezMetni10aralkl"/>
        <w:spacing w:line="360" w:lineRule="auto"/>
        <w:rPr>
          <w:rFonts w:ascii="Times New Roman" w:hAnsi="Times New Roman" w:cs="Times New Roman"/>
          <w:sz w:val="24"/>
          <w:szCs w:val="24"/>
          <w:lang w:val="tr-TR"/>
        </w:rPr>
      </w:pPr>
    </w:p>
    <w:p w14:paraId="575D309B" w14:textId="77777777" w:rsidR="00080D73" w:rsidRPr="001D1082" w:rsidRDefault="00080D73" w:rsidP="00115E6B">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AYŞE GÜLER</w:t>
      </w:r>
    </w:p>
    <w:p w14:paraId="2D1E880C" w14:textId="77777777" w:rsidR="00080D73" w:rsidRPr="001D1082" w:rsidRDefault="00080D73" w:rsidP="00115E6B">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DOKTORA TEZİ</w:t>
      </w:r>
    </w:p>
    <w:p w14:paraId="0755F0C1" w14:textId="77777777" w:rsidR="00080D73" w:rsidRPr="001D1082" w:rsidRDefault="00080D73" w:rsidP="00115E6B">
      <w:pPr>
        <w:jc w:val="center"/>
        <w:rPr>
          <w:rFonts w:ascii="Times New Roman" w:hAnsi="Times New Roman" w:cs="Times New Roman"/>
          <w:color w:val="000000"/>
          <w:sz w:val="24"/>
          <w:szCs w:val="24"/>
          <w:lang w:val="tr-TR"/>
        </w:rPr>
      </w:pPr>
    </w:p>
    <w:p w14:paraId="0701DF07" w14:textId="77777777" w:rsidR="00080D73" w:rsidRPr="001D1082" w:rsidRDefault="00080D73" w:rsidP="00115E6B">
      <w:pPr>
        <w:jc w:val="center"/>
        <w:rPr>
          <w:rFonts w:ascii="Times New Roman" w:hAnsi="Times New Roman" w:cs="Times New Roman"/>
          <w:color w:val="000000"/>
          <w:sz w:val="24"/>
          <w:szCs w:val="24"/>
          <w:lang w:val="tr-TR"/>
        </w:rPr>
      </w:pPr>
    </w:p>
    <w:p w14:paraId="6DD5CAE2" w14:textId="77777777" w:rsidR="00080D73" w:rsidRPr="001D1082" w:rsidRDefault="00080D73" w:rsidP="00115E6B">
      <w:pPr>
        <w:jc w:val="center"/>
        <w:rPr>
          <w:rFonts w:ascii="Times New Roman" w:hAnsi="Times New Roman" w:cs="Times New Roman"/>
          <w:color w:val="000000"/>
          <w:sz w:val="24"/>
          <w:szCs w:val="24"/>
          <w:lang w:val="tr-TR"/>
        </w:rPr>
      </w:pPr>
    </w:p>
    <w:p w14:paraId="3DD53AE9" w14:textId="77777777" w:rsidR="00080D73" w:rsidRPr="001D1082" w:rsidRDefault="00080D73" w:rsidP="00115E6B">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DANIŞMAN</w:t>
      </w:r>
    </w:p>
    <w:p w14:paraId="3841CB65" w14:textId="77777777" w:rsidR="00080D73" w:rsidRPr="001D1082" w:rsidRDefault="00080D73" w:rsidP="00115E6B">
      <w:pPr>
        <w:spacing w:before="0" w:after="0"/>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PROF. DR. ZEYNEP GRIFFIN</w:t>
      </w:r>
    </w:p>
    <w:p w14:paraId="4F24B7DC" w14:textId="77777777" w:rsidR="00080D73" w:rsidRPr="001D1082" w:rsidRDefault="00080D73" w:rsidP="00115E6B">
      <w:pPr>
        <w:spacing w:before="0" w:after="0"/>
        <w:jc w:val="center"/>
        <w:rPr>
          <w:rFonts w:ascii="Times New Roman" w:hAnsi="Times New Roman" w:cs="Times New Roman"/>
          <w:sz w:val="24"/>
          <w:szCs w:val="24"/>
          <w:lang w:val="tr-TR"/>
        </w:rPr>
      </w:pPr>
      <w:r w:rsidRPr="001D1082">
        <w:rPr>
          <w:rFonts w:ascii="Times New Roman" w:hAnsi="Times New Roman" w:cs="Times New Roman"/>
          <w:sz w:val="24"/>
          <w:szCs w:val="24"/>
          <w:lang w:val="tr-TR"/>
        </w:rPr>
        <w:t>FARMAKOLOJİ DOKTORA PROGRAMI</w:t>
      </w:r>
    </w:p>
    <w:p w14:paraId="4EAE486A" w14:textId="77777777" w:rsidR="00080D73" w:rsidRPr="001D1082" w:rsidRDefault="00080D73" w:rsidP="00115E6B">
      <w:pPr>
        <w:spacing w:before="0" w:after="0"/>
        <w:jc w:val="center"/>
        <w:rPr>
          <w:rFonts w:ascii="Times New Roman" w:hAnsi="Times New Roman" w:cs="Times New Roman"/>
          <w:sz w:val="24"/>
          <w:szCs w:val="24"/>
          <w:lang w:val="tr-TR"/>
        </w:rPr>
      </w:pPr>
    </w:p>
    <w:p w14:paraId="0F1CEE04" w14:textId="77777777" w:rsidR="00080D73" w:rsidRPr="001D1082" w:rsidRDefault="00080D73" w:rsidP="00115E6B">
      <w:pPr>
        <w:spacing w:before="0" w:after="0"/>
        <w:jc w:val="center"/>
        <w:rPr>
          <w:rFonts w:ascii="Times New Roman" w:hAnsi="Times New Roman" w:cs="Times New Roman"/>
          <w:sz w:val="24"/>
          <w:szCs w:val="24"/>
          <w:lang w:val="tr-TR"/>
        </w:rPr>
      </w:pPr>
      <w:r w:rsidRPr="001D1082">
        <w:rPr>
          <w:rFonts w:ascii="Times New Roman" w:hAnsi="Times New Roman" w:cs="Times New Roman"/>
          <w:sz w:val="24"/>
          <w:szCs w:val="24"/>
          <w:lang w:val="tr-TR"/>
        </w:rPr>
        <w:t>EŞ-DANIŞMAN</w:t>
      </w:r>
    </w:p>
    <w:p w14:paraId="63E3CB52" w14:textId="77777777" w:rsidR="00080D73" w:rsidRPr="001D1082" w:rsidRDefault="00080D73" w:rsidP="00115E6B">
      <w:pPr>
        <w:spacing w:before="0" w:after="0"/>
        <w:jc w:val="center"/>
        <w:rPr>
          <w:rFonts w:ascii="Times New Roman" w:hAnsi="Times New Roman" w:cs="Times New Roman"/>
          <w:sz w:val="24"/>
          <w:szCs w:val="24"/>
          <w:lang w:val="tr-TR"/>
        </w:rPr>
      </w:pPr>
      <w:r w:rsidRPr="001D1082">
        <w:rPr>
          <w:rFonts w:ascii="Times New Roman" w:hAnsi="Times New Roman" w:cs="Times New Roman"/>
          <w:color w:val="000000"/>
          <w:sz w:val="24"/>
          <w:szCs w:val="24"/>
          <w:lang w:val="tr-TR"/>
        </w:rPr>
        <w:t>PROF. DR. ALİ KOÇAK</w:t>
      </w:r>
    </w:p>
    <w:p w14:paraId="34FBE7A6" w14:textId="77777777" w:rsidR="00080D73" w:rsidRPr="001D1082" w:rsidRDefault="00080D73" w:rsidP="00115E6B">
      <w:pPr>
        <w:spacing w:before="0" w:after="0" w:line="240" w:lineRule="auto"/>
        <w:jc w:val="center"/>
        <w:rPr>
          <w:rFonts w:ascii="Times New Roman" w:hAnsi="Times New Roman" w:cs="Times New Roman"/>
          <w:color w:val="000000"/>
          <w:sz w:val="24"/>
          <w:szCs w:val="24"/>
          <w:lang w:val="tr-TR"/>
        </w:rPr>
      </w:pPr>
    </w:p>
    <w:p w14:paraId="3EF2A37F" w14:textId="77777777" w:rsidR="00080D73" w:rsidRPr="001D1082" w:rsidRDefault="00080D73" w:rsidP="00115E6B">
      <w:pPr>
        <w:jc w:val="center"/>
        <w:rPr>
          <w:rFonts w:ascii="Times New Roman" w:hAnsi="Times New Roman" w:cs="Times New Roman"/>
          <w:color w:val="000000"/>
          <w:sz w:val="24"/>
          <w:szCs w:val="24"/>
          <w:lang w:val="tr-TR"/>
        </w:rPr>
      </w:pPr>
    </w:p>
    <w:p w14:paraId="7D7710F4" w14:textId="77777777" w:rsidR="00080D73" w:rsidRPr="001D1082" w:rsidRDefault="00080D73" w:rsidP="00115E6B">
      <w:pPr>
        <w:jc w:val="center"/>
        <w:rPr>
          <w:rFonts w:ascii="Times New Roman" w:hAnsi="Times New Roman" w:cs="Times New Roman"/>
          <w:color w:val="000000"/>
          <w:sz w:val="24"/>
          <w:szCs w:val="24"/>
          <w:lang w:val="tr-TR"/>
        </w:rPr>
      </w:pPr>
    </w:p>
    <w:p w14:paraId="5BD26E54" w14:textId="77777777" w:rsidR="00080D73" w:rsidRPr="001D1082" w:rsidRDefault="00080D73" w:rsidP="00115E6B">
      <w:pPr>
        <w:jc w:val="center"/>
        <w:rPr>
          <w:rFonts w:ascii="Times New Roman" w:hAnsi="Times New Roman" w:cs="Times New Roman"/>
          <w:color w:val="000000"/>
          <w:sz w:val="24"/>
          <w:szCs w:val="24"/>
          <w:lang w:val="tr-TR"/>
        </w:rPr>
      </w:pPr>
    </w:p>
    <w:p w14:paraId="32DF78F0" w14:textId="77777777" w:rsidR="00080D73" w:rsidRPr="001D1082" w:rsidRDefault="00080D73" w:rsidP="00115E6B">
      <w:pPr>
        <w:jc w:val="center"/>
        <w:rPr>
          <w:rFonts w:ascii="Times New Roman" w:hAnsi="Times New Roman" w:cs="Times New Roman"/>
          <w:color w:val="000000"/>
          <w:sz w:val="24"/>
          <w:szCs w:val="24"/>
          <w:lang w:val="tr-TR"/>
        </w:rPr>
      </w:pPr>
    </w:p>
    <w:p w14:paraId="63EFE1A8" w14:textId="77777777" w:rsidR="00080D73" w:rsidRPr="001D1082" w:rsidRDefault="00080D73" w:rsidP="00115E6B">
      <w:pPr>
        <w:jc w:val="center"/>
        <w:rPr>
          <w:rFonts w:ascii="Times New Roman" w:hAnsi="Times New Roman" w:cs="Times New Roman"/>
          <w:color w:val="000000"/>
          <w:sz w:val="24"/>
          <w:szCs w:val="24"/>
          <w:lang w:val="tr-TR"/>
        </w:rPr>
      </w:pPr>
    </w:p>
    <w:p w14:paraId="422F62A8" w14:textId="77777777" w:rsidR="00080D73" w:rsidRPr="001D1082" w:rsidRDefault="00080D73" w:rsidP="00080D73">
      <w:pPr>
        <w:spacing w:before="0" w:after="0" w:line="240" w:lineRule="auto"/>
        <w:jc w:val="center"/>
        <w:rPr>
          <w:rFonts w:ascii="Times New Roman" w:hAnsi="Times New Roman" w:cs="Times New Roman"/>
          <w:color w:val="000000"/>
          <w:sz w:val="24"/>
          <w:szCs w:val="24"/>
          <w:lang w:val="tr-TR"/>
        </w:rPr>
      </w:pPr>
      <w:r w:rsidRPr="001D1082">
        <w:rPr>
          <w:rFonts w:ascii="Times New Roman" w:hAnsi="Times New Roman" w:cs="Times New Roman"/>
          <w:color w:val="000000"/>
          <w:sz w:val="24"/>
          <w:szCs w:val="24"/>
          <w:lang w:val="tr-TR"/>
        </w:rPr>
        <w:t>İSTANBUL- 2023</w:t>
      </w:r>
    </w:p>
    <w:tbl>
      <w:tblPr>
        <w:tblW w:w="9220"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4"/>
        <w:gridCol w:w="632"/>
        <w:gridCol w:w="3082"/>
        <w:gridCol w:w="2982"/>
      </w:tblGrid>
      <w:tr w:rsidR="00CF6129" w:rsidRPr="001D1082" w14:paraId="6B5CD41A" w14:textId="77777777" w:rsidTr="00CF6129">
        <w:trPr>
          <w:trHeight w:val="347"/>
        </w:trPr>
        <w:tc>
          <w:tcPr>
            <w:tcW w:w="3156" w:type="dxa"/>
            <w:gridSpan w:val="2"/>
            <w:vMerge w:val="restart"/>
            <w:shd w:val="clear" w:color="auto" w:fill="auto"/>
            <w:vAlign w:val="center"/>
          </w:tcPr>
          <w:p w14:paraId="5793FFD5" w14:textId="34C2DD1F" w:rsidR="00CF6129" w:rsidRPr="001D1082" w:rsidRDefault="00CF6129" w:rsidP="00CF6129">
            <w:pPr>
              <w:spacing w:line="240" w:lineRule="auto"/>
              <w:jc w:val="center"/>
              <w:rPr>
                <w:rFonts w:ascii="Times New Roman" w:hAnsi="Times New Roman" w:cs="Times New Roman"/>
                <w:b/>
              </w:rPr>
            </w:pPr>
            <w:r w:rsidRPr="001D1082">
              <w:rPr>
                <w:rFonts w:ascii="Times New Roman" w:hAnsi="Times New Roman" w:cs="Times New Roman"/>
                <w:noProof/>
              </w:rPr>
              <w:lastRenderedPageBreak/>
              <w:drawing>
                <wp:inline distT="0" distB="0" distL="0" distR="0" wp14:anchorId="3638F6F4" wp14:editId="1DE6A7DF">
                  <wp:extent cx="1866900" cy="640080"/>
                  <wp:effectExtent l="0" t="0" r="0" b="7620"/>
                  <wp:docPr id="1" name="Resim 1" descr="C:\Users\USER~1.USE\AppData\Local\Temp\Rar$DIa0.999\Sağlık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1.USE\AppData\Local\Temp\Rar$DIa0.999\SağlıkBi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640080"/>
                          </a:xfrm>
                          <a:prstGeom prst="rect">
                            <a:avLst/>
                          </a:prstGeom>
                          <a:noFill/>
                          <a:ln>
                            <a:noFill/>
                          </a:ln>
                        </pic:spPr>
                      </pic:pic>
                    </a:graphicData>
                  </a:graphic>
                </wp:inline>
              </w:drawing>
            </w:r>
          </w:p>
        </w:tc>
        <w:tc>
          <w:tcPr>
            <w:tcW w:w="3082" w:type="dxa"/>
            <w:vMerge w:val="restart"/>
            <w:shd w:val="clear" w:color="auto" w:fill="auto"/>
            <w:vAlign w:val="center"/>
          </w:tcPr>
          <w:p w14:paraId="63CA6DE9" w14:textId="77777777" w:rsidR="00CF6129" w:rsidRPr="001D1082" w:rsidRDefault="00CF6129" w:rsidP="00CF6129">
            <w:pPr>
              <w:spacing w:line="240" w:lineRule="auto"/>
              <w:jc w:val="center"/>
              <w:rPr>
                <w:rFonts w:ascii="Times New Roman" w:hAnsi="Times New Roman" w:cs="Times New Roman"/>
                <w:b/>
              </w:rPr>
            </w:pPr>
            <w:r w:rsidRPr="001D1082">
              <w:rPr>
                <w:rFonts w:ascii="Times New Roman" w:hAnsi="Times New Roman" w:cs="Times New Roman"/>
                <w:b/>
              </w:rPr>
              <w:t>DOKTORA</w:t>
            </w:r>
          </w:p>
          <w:p w14:paraId="67E7742F" w14:textId="77777777" w:rsidR="00CF6129" w:rsidRPr="001D1082" w:rsidRDefault="00CF6129" w:rsidP="00CF6129">
            <w:pPr>
              <w:spacing w:line="240" w:lineRule="auto"/>
              <w:jc w:val="center"/>
              <w:rPr>
                <w:rFonts w:ascii="Times New Roman" w:hAnsi="Times New Roman" w:cs="Times New Roman"/>
                <w:b/>
              </w:rPr>
            </w:pPr>
            <w:r w:rsidRPr="001D1082">
              <w:rPr>
                <w:rFonts w:ascii="Times New Roman" w:hAnsi="Times New Roman" w:cs="Times New Roman"/>
                <w:b/>
              </w:rPr>
              <w:t>TEZ ONAY FORMU</w:t>
            </w:r>
          </w:p>
        </w:tc>
        <w:tc>
          <w:tcPr>
            <w:tcW w:w="2982" w:type="dxa"/>
            <w:shd w:val="clear" w:color="auto" w:fill="auto"/>
          </w:tcPr>
          <w:p w14:paraId="35612889" w14:textId="77777777" w:rsidR="00CF6129" w:rsidRPr="001D1082" w:rsidRDefault="00CF6129" w:rsidP="00CF6129">
            <w:pPr>
              <w:spacing w:line="240" w:lineRule="auto"/>
              <w:rPr>
                <w:rFonts w:ascii="Times New Roman" w:hAnsi="Times New Roman" w:cs="Times New Roman"/>
                <w:b/>
              </w:rPr>
            </w:pPr>
            <w:proofErr w:type="spellStart"/>
            <w:r w:rsidRPr="001D1082">
              <w:rPr>
                <w:rFonts w:ascii="Times New Roman" w:hAnsi="Times New Roman" w:cs="Times New Roman"/>
                <w:b/>
              </w:rPr>
              <w:t>Doküman</w:t>
            </w:r>
            <w:proofErr w:type="spellEnd"/>
            <w:r w:rsidRPr="001D1082">
              <w:rPr>
                <w:rFonts w:ascii="Times New Roman" w:hAnsi="Times New Roman" w:cs="Times New Roman"/>
                <w:b/>
              </w:rPr>
              <w:t xml:space="preserve"> No: SBE-DR-9f</w:t>
            </w:r>
          </w:p>
        </w:tc>
      </w:tr>
      <w:tr w:rsidR="00CF6129" w:rsidRPr="001D1082" w14:paraId="4AA1C232" w14:textId="77777777" w:rsidTr="00CF6129">
        <w:trPr>
          <w:trHeight w:val="347"/>
        </w:trPr>
        <w:tc>
          <w:tcPr>
            <w:tcW w:w="3156" w:type="dxa"/>
            <w:gridSpan w:val="2"/>
            <w:vMerge/>
            <w:shd w:val="clear" w:color="auto" w:fill="auto"/>
          </w:tcPr>
          <w:p w14:paraId="6341DC75" w14:textId="77777777" w:rsidR="00CF6129" w:rsidRPr="001D1082" w:rsidRDefault="00CF6129" w:rsidP="00CF6129">
            <w:pPr>
              <w:spacing w:line="240" w:lineRule="auto"/>
              <w:jc w:val="center"/>
              <w:rPr>
                <w:rFonts w:ascii="Times New Roman" w:hAnsi="Times New Roman" w:cs="Times New Roman"/>
                <w:noProof/>
              </w:rPr>
            </w:pPr>
          </w:p>
        </w:tc>
        <w:tc>
          <w:tcPr>
            <w:tcW w:w="3082" w:type="dxa"/>
            <w:vMerge/>
            <w:shd w:val="clear" w:color="auto" w:fill="auto"/>
          </w:tcPr>
          <w:p w14:paraId="70B36DCF" w14:textId="77777777" w:rsidR="00CF6129" w:rsidRPr="001D1082" w:rsidRDefault="00CF6129" w:rsidP="00CF6129">
            <w:pPr>
              <w:spacing w:line="240" w:lineRule="auto"/>
              <w:jc w:val="center"/>
              <w:rPr>
                <w:rFonts w:ascii="Times New Roman" w:hAnsi="Times New Roman" w:cs="Times New Roman"/>
                <w:b/>
              </w:rPr>
            </w:pPr>
          </w:p>
        </w:tc>
        <w:tc>
          <w:tcPr>
            <w:tcW w:w="2982" w:type="dxa"/>
            <w:shd w:val="clear" w:color="auto" w:fill="auto"/>
          </w:tcPr>
          <w:p w14:paraId="2E88A153" w14:textId="77777777" w:rsidR="00CF6129" w:rsidRPr="001D1082" w:rsidRDefault="00CF6129" w:rsidP="00CF6129">
            <w:pPr>
              <w:spacing w:line="240" w:lineRule="auto"/>
              <w:rPr>
                <w:rFonts w:ascii="Times New Roman" w:hAnsi="Times New Roman" w:cs="Times New Roman"/>
                <w:b/>
              </w:rPr>
            </w:pPr>
            <w:r w:rsidRPr="001D1082">
              <w:rPr>
                <w:rFonts w:ascii="Times New Roman" w:hAnsi="Times New Roman" w:cs="Times New Roman"/>
                <w:b/>
              </w:rPr>
              <w:t xml:space="preserve">İlk </w:t>
            </w:r>
            <w:proofErr w:type="spellStart"/>
            <w:r w:rsidRPr="001D1082">
              <w:rPr>
                <w:rFonts w:ascii="Times New Roman" w:hAnsi="Times New Roman" w:cs="Times New Roman"/>
                <w:b/>
              </w:rPr>
              <w:t>Yayın</w:t>
            </w:r>
            <w:proofErr w:type="spellEnd"/>
            <w:r w:rsidRPr="001D1082">
              <w:rPr>
                <w:rFonts w:ascii="Times New Roman" w:hAnsi="Times New Roman" w:cs="Times New Roman"/>
                <w:b/>
              </w:rPr>
              <w:t xml:space="preserve"> </w:t>
            </w:r>
            <w:proofErr w:type="spellStart"/>
            <w:r w:rsidRPr="001D1082">
              <w:rPr>
                <w:rFonts w:ascii="Times New Roman" w:hAnsi="Times New Roman" w:cs="Times New Roman"/>
                <w:b/>
              </w:rPr>
              <w:t>Tarihi</w:t>
            </w:r>
            <w:proofErr w:type="spellEnd"/>
            <w:r w:rsidRPr="001D1082">
              <w:rPr>
                <w:rFonts w:ascii="Times New Roman" w:hAnsi="Times New Roman" w:cs="Times New Roman"/>
                <w:b/>
              </w:rPr>
              <w:t>: 18.01.2022</w:t>
            </w:r>
          </w:p>
        </w:tc>
      </w:tr>
      <w:tr w:rsidR="00CF6129" w:rsidRPr="001D1082" w14:paraId="2C021E73" w14:textId="77777777" w:rsidTr="00CF6129">
        <w:trPr>
          <w:trHeight w:val="347"/>
        </w:trPr>
        <w:tc>
          <w:tcPr>
            <w:tcW w:w="3156" w:type="dxa"/>
            <w:gridSpan w:val="2"/>
            <w:vMerge/>
            <w:shd w:val="clear" w:color="auto" w:fill="auto"/>
          </w:tcPr>
          <w:p w14:paraId="3AA3D839" w14:textId="77777777" w:rsidR="00CF6129" w:rsidRPr="001D1082" w:rsidRDefault="00CF6129" w:rsidP="00CF6129">
            <w:pPr>
              <w:spacing w:line="240" w:lineRule="auto"/>
              <w:jc w:val="center"/>
              <w:rPr>
                <w:rFonts w:ascii="Times New Roman" w:hAnsi="Times New Roman" w:cs="Times New Roman"/>
                <w:noProof/>
              </w:rPr>
            </w:pPr>
          </w:p>
        </w:tc>
        <w:tc>
          <w:tcPr>
            <w:tcW w:w="3082" w:type="dxa"/>
            <w:vMerge/>
            <w:shd w:val="clear" w:color="auto" w:fill="auto"/>
          </w:tcPr>
          <w:p w14:paraId="3AAAD74D" w14:textId="77777777" w:rsidR="00CF6129" w:rsidRPr="001D1082" w:rsidRDefault="00CF6129" w:rsidP="00CF6129">
            <w:pPr>
              <w:spacing w:line="240" w:lineRule="auto"/>
              <w:jc w:val="center"/>
              <w:rPr>
                <w:rFonts w:ascii="Times New Roman" w:hAnsi="Times New Roman" w:cs="Times New Roman"/>
                <w:b/>
              </w:rPr>
            </w:pPr>
          </w:p>
        </w:tc>
        <w:tc>
          <w:tcPr>
            <w:tcW w:w="2982" w:type="dxa"/>
            <w:shd w:val="clear" w:color="auto" w:fill="auto"/>
          </w:tcPr>
          <w:p w14:paraId="47128195" w14:textId="27595122" w:rsidR="00CF6129" w:rsidRPr="001D1082" w:rsidRDefault="00CF6129" w:rsidP="00CF6129">
            <w:pPr>
              <w:spacing w:line="240" w:lineRule="auto"/>
              <w:rPr>
                <w:rFonts w:ascii="Times New Roman" w:hAnsi="Times New Roman" w:cs="Times New Roman"/>
                <w:b/>
              </w:rPr>
            </w:pPr>
            <w:proofErr w:type="spellStart"/>
            <w:r w:rsidRPr="001D1082">
              <w:rPr>
                <w:rFonts w:ascii="Times New Roman" w:hAnsi="Times New Roman" w:cs="Times New Roman"/>
                <w:b/>
              </w:rPr>
              <w:t>Revizyon</w:t>
            </w:r>
            <w:proofErr w:type="spellEnd"/>
            <w:r w:rsidRPr="001D1082">
              <w:rPr>
                <w:rFonts w:ascii="Times New Roman" w:hAnsi="Times New Roman" w:cs="Times New Roman"/>
                <w:b/>
              </w:rPr>
              <w:t xml:space="preserve"> </w:t>
            </w:r>
            <w:proofErr w:type="spellStart"/>
            <w:r w:rsidRPr="001D1082">
              <w:rPr>
                <w:rFonts w:ascii="Times New Roman" w:hAnsi="Times New Roman" w:cs="Times New Roman"/>
                <w:b/>
              </w:rPr>
              <w:t>Tarihi</w:t>
            </w:r>
            <w:proofErr w:type="spellEnd"/>
            <w:r w:rsidRPr="001D1082">
              <w:rPr>
                <w:rFonts w:ascii="Times New Roman" w:hAnsi="Times New Roman" w:cs="Times New Roman"/>
                <w:b/>
              </w:rPr>
              <w:t>:</w:t>
            </w:r>
            <w:r w:rsidR="00FA0ACB" w:rsidRPr="001D1082">
              <w:rPr>
                <w:rFonts w:ascii="Times New Roman" w:hAnsi="Times New Roman" w:cs="Times New Roman"/>
                <w:b/>
              </w:rPr>
              <w:t xml:space="preserve"> </w:t>
            </w:r>
            <w:r w:rsidRPr="001D1082">
              <w:rPr>
                <w:rFonts w:ascii="Times New Roman" w:hAnsi="Times New Roman" w:cs="Times New Roman"/>
                <w:b/>
              </w:rPr>
              <w:t>09.05.2022</w:t>
            </w:r>
          </w:p>
        </w:tc>
      </w:tr>
      <w:tr w:rsidR="00CF6129" w:rsidRPr="001D1082" w14:paraId="36C3C71B" w14:textId="77777777" w:rsidTr="00CF6129">
        <w:trPr>
          <w:trHeight w:val="347"/>
        </w:trPr>
        <w:tc>
          <w:tcPr>
            <w:tcW w:w="3156" w:type="dxa"/>
            <w:gridSpan w:val="2"/>
            <w:vMerge/>
            <w:shd w:val="clear" w:color="auto" w:fill="auto"/>
          </w:tcPr>
          <w:p w14:paraId="6856FC24" w14:textId="77777777" w:rsidR="00CF6129" w:rsidRPr="001D1082" w:rsidRDefault="00CF6129" w:rsidP="00CF6129">
            <w:pPr>
              <w:spacing w:line="240" w:lineRule="auto"/>
              <w:jc w:val="center"/>
              <w:rPr>
                <w:rFonts w:ascii="Times New Roman" w:hAnsi="Times New Roman" w:cs="Times New Roman"/>
                <w:noProof/>
              </w:rPr>
            </w:pPr>
          </w:p>
        </w:tc>
        <w:tc>
          <w:tcPr>
            <w:tcW w:w="3082" w:type="dxa"/>
            <w:vMerge/>
            <w:shd w:val="clear" w:color="auto" w:fill="auto"/>
          </w:tcPr>
          <w:p w14:paraId="6C13CD2A" w14:textId="77777777" w:rsidR="00CF6129" w:rsidRPr="001D1082" w:rsidRDefault="00CF6129" w:rsidP="00CF6129">
            <w:pPr>
              <w:spacing w:line="240" w:lineRule="auto"/>
              <w:jc w:val="center"/>
              <w:rPr>
                <w:rFonts w:ascii="Times New Roman" w:hAnsi="Times New Roman" w:cs="Times New Roman"/>
                <w:b/>
              </w:rPr>
            </w:pPr>
          </w:p>
        </w:tc>
        <w:tc>
          <w:tcPr>
            <w:tcW w:w="2982" w:type="dxa"/>
            <w:shd w:val="clear" w:color="auto" w:fill="auto"/>
          </w:tcPr>
          <w:p w14:paraId="4EB2A72A" w14:textId="288A4531" w:rsidR="00CF6129" w:rsidRPr="001D1082" w:rsidRDefault="00CF6129" w:rsidP="00CF6129">
            <w:pPr>
              <w:spacing w:line="240" w:lineRule="auto"/>
              <w:rPr>
                <w:rFonts w:ascii="Times New Roman" w:hAnsi="Times New Roman" w:cs="Times New Roman"/>
                <w:b/>
              </w:rPr>
            </w:pPr>
            <w:proofErr w:type="spellStart"/>
            <w:r w:rsidRPr="001D1082">
              <w:rPr>
                <w:rFonts w:ascii="Times New Roman" w:hAnsi="Times New Roman" w:cs="Times New Roman"/>
                <w:b/>
              </w:rPr>
              <w:t>Revizyon</w:t>
            </w:r>
            <w:proofErr w:type="spellEnd"/>
            <w:r w:rsidRPr="001D1082">
              <w:rPr>
                <w:rFonts w:ascii="Times New Roman" w:hAnsi="Times New Roman" w:cs="Times New Roman"/>
                <w:b/>
              </w:rPr>
              <w:t xml:space="preserve"> No:</w:t>
            </w:r>
            <w:r w:rsidR="00FA0ACB" w:rsidRPr="001D1082">
              <w:rPr>
                <w:rFonts w:ascii="Times New Roman" w:hAnsi="Times New Roman" w:cs="Times New Roman"/>
                <w:b/>
              </w:rPr>
              <w:t xml:space="preserve"> </w:t>
            </w:r>
            <w:r w:rsidRPr="001D1082">
              <w:rPr>
                <w:rFonts w:ascii="Times New Roman" w:hAnsi="Times New Roman" w:cs="Times New Roman"/>
                <w:b/>
              </w:rPr>
              <w:t>01</w:t>
            </w:r>
          </w:p>
        </w:tc>
      </w:tr>
      <w:tr w:rsidR="00CF6129" w:rsidRPr="001D1082" w14:paraId="74DAC29F" w14:textId="77777777" w:rsidTr="00CF6129">
        <w:trPr>
          <w:trHeight w:val="347"/>
        </w:trPr>
        <w:tc>
          <w:tcPr>
            <w:tcW w:w="9220" w:type="dxa"/>
            <w:gridSpan w:val="4"/>
            <w:shd w:val="clear" w:color="auto" w:fill="F2F2F2"/>
          </w:tcPr>
          <w:p w14:paraId="0FBA3047" w14:textId="77777777" w:rsidR="00CF6129" w:rsidRPr="001D1082" w:rsidRDefault="00CF6129" w:rsidP="00CF6129">
            <w:pPr>
              <w:spacing w:line="240" w:lineRule="auto"/>
              <w:rPr>
                <w:rFonts w:ascii="Times New Roman" w:hAnsi="Times New Roman" w:cs="Times New Roman"/>
                <w:b/>
              </w:rPr>
            </w:pPr>
          </w:p>
        </w:tc>
      </w:tr>
      <w:tr w:rsidR="00CF6129" w:rsidRPr="001D1082" w14:paraId="6B264DD4" w14:textId="77777777" w:rsidTr="00CF6129">
        <w:trPr>
          <w:trHeight w:val="567"/>
        </w:trPr>
        <w:tc>
          <w:tcPr>
            <w:tcW w:w="9220" w:type="dxa"/>
            <w:gridSpan w:val="4"/>
            <w:shd w:val="clear" w:color="auto" w:fill="auto"/>
          </w:tcPr>
          <w:p w14:paraId="07693BC3" w14:textId="77777777" w:rsidR="00CF6129" w:rsidRPr="001D1082" w:rsidRDefault="00CF6129" w:rsidP="00CF6129">
            <w:pPr>
              <w:pStyle w:val="TezMetni10aralkl"/>
              <w:tabs>
                <w:tab w:val="left" w:pos="1260"/>
              </w:tabs>
              <w:spacing w:before="120" w:after="0" w:line="240" w:lineRule="auto"/>
              <w:rPr>
                <w:rFonts w:ascii="Times New Roman" w:hAnsi="Times New Roman" w:cs="Times New Roman"/>
                <w:lang w:val="tr-TR"/>
              </w:rPr>
            </w:pPr>
            <w:r w:rsidRPr="001D1082">
              <w:rPr>
                <w:rFonts w:ascii="Times New Roman" w:hAnsi="Times New Roman" w:cs="Times New Roman"/>
                <w:lang w:val="tr-TR"/>
              </w:rPr>
              <w:t>Kurum</w:t>
            </w:r>
            <w:r w:rsidRPr="001D1082">
              <w:rPr>
                <w:rFonts w:ascii="Times New Roman" w:hAnsi="Times New Roman" w:cs="Times New Roman"/>
                <w:lang w:val="tr-TR"/>
              </w:rPr>
              <w:tab/>
            </w:r>
            <w:r w:rsidRPr="001D1082">
              <w:rPr>
                <w:rFonts w:ascii="Times New Roman" w:hAnsi="Times New Roman" w:cs="Times New Roman"/>
                <w:lang w:val="tr-TR"/>
              </w:rPr>
              <w:tab/>
            </w:r>
            <w:r w:rsidRPr="001D1082">
              <w:rPr>
                <w:rFonts w:ascii="Times New Roman" w:hAnsi="Times New Roman" w:cs="Times New Roman"/>
                <w:lang w:val="tr-TR"/>
              </w:rPr>
              <w:tab/>
              <w:t>: Marmara Üniversitesi Sağlık Bilimleri Enstitüsü</w:t>
            </w:r>
          </w:p>
        </w:tc>
      </w:tr>
      <w:tr w:rsidR="00CF6129" w:rsidRPr="001D1082" w14:paraId="7549984D" w14:textId="77777777" w:rsidTr="00CF6129">
        <w:trPr>
          <w:trHeight w:val="567"/>
        </w:trPr>
        <w:tc>
          <w:tcPr>
            <w:tcW w:w="9220" w:type="dxa"/>
            <w:gridSpan w:val="4"/>
            <w:shd w:val="clear" w:color="auto" w:fill="auto"/>
          </w:tcPr>
          <w:p w14:paraId="37849B61" w14:textId="77777777" w:rsidR="00CF6129" w:rsidRPr="001D1082" w:rsidRDefault="00CF6129" w:rsidP="00CF6129">
            <w:pPr>
              <w:pStyle w:val="TezMetni10aralkl"/>
              <w:tabs>
                <w:tab w:val="left" w:pos="1260"/>
              </w:tabs>
              <w:spacing w:before="120" w:after="0" w:line="240" w:lineRule="auto"/>
              <w:rPr>
                <w:rFonts w:ascii="Times New Roman" w:hAnsi="Times New Roman" w:cs="Times New Roman"/>
                <w:lang w:val="da-DK"/>
              </w:rPr>
            </w:pPr>
            <w:r w:rsidRPr="001D1082">
              <w:rPr>
                <w:rFonts w:ascii="Times New Roman" w:hAnsi="Times New Roman" w:cs="Times New Roman"/>
                <w:lang w:val="da-DK"/>
              </w:rPr>
              <w:t>Program türü</w:t>
            </w:r>
            <w:r w:rsidRPr="001D1082">
              <w:rPr>
                <w:rFonts w:ascii="Times New Roman" w:hAnsi="Times New Roman" w:cs="Times New Roman"/>
                <w:lang w:val="da-DK"/>
              </w:rPr>
              <w:tab/>
            </w:r>
            <w:r w:rsidRPr="001D1082">
              <w:rPr>
                <w:rFonts w:ascii="Times New Roman" w:hAnsi="Times New Roman" w:cs="Times New Roman"/>
                <w:lang w:val="da-DK"/>
              </w:rPr>
              <w:tab/>
              <w:t xml:space="preserve">:  Doktora </w:t>
            </w:r>
          </w:p>
        </w:tc>
      </w:tr>
      <w:tr w:rsidR="00CF6129" w:rsidRPr="001D1082" w14:paraId="6777D856" w14:textId="77777777" w:rsidTr="00CF6129">
        <w:trPr>
          <w:trHeight w:val="567"/>
        </w:trPr>
        <w:tc>
          <w:tcPr>
            <w:tcW w:w="9220" w:type="dxa"/>
            <w:gridSpan w:val="4"/>
            <w:shd w:val="clear" w:color="auto" w:fill="auto"/>
          </w:tcPr>
          <w:p w14:paraId="2364A76D" w14:textId="77777777" w:rsidR="00CF6129" w:rsidRPr="001D1082" w:rsidRDefault="00CF6129" w:rsidP="00CF6129">
            <w:pPr>
              <w:pStyle w:val="TezMetni10aralkl"/>
              <w:tabs>
                <w:tab w:val="left" w:pos="1260"/>
              </w:tabs>
              <w:spacing w:before="120" w:after="0" w:line="240" w:lineRule="auto"/>
              <w:rPr>
                <w:rFonts w:ascii="Times New Roman" w:hAnsi="Times New Roman" w:cs="Times New Roman"/>
                <w:lang w:val="da-DK"/>
              </w:rPr>
            </w:pPr>
            <w:r w:rsidRPr="001D1082">
              <w:rPr>
                <w:rFonts w:ascii="Times New Roman" w:hAnsi="Times New Roman" w:cs="Times New Roman"/>
                <w:lang w:val="da-DK"/>
              </w:rPr>
              <w:t>Anabilim Dalı</w:t>
            </w:r>
            <w:r w:rsidRPr="001D1082">
              <w:rPr>
                <w:rFonts w:ascii="Times New Roman" w:hAnsi="Times New Roman" w:cs="Times New Roman"/>
                <w:lang w:val="da-DK"/>
              </w:rPr>
              <w:tab/>
            </w:r>
            <w:r w:rsidRPr="001D1082">
              <w:rPr>
                <w:rFonts w:ascii="Times New Roman" w:hAnsi="Times New Roman" w:cs="Times New Roman"/>
                <w:lang w:val="da-DK"/>
              </w:rPr>
              <w:tab/>
              <w:t xml:space="preserve">: </w:t>
            </w:r>
          </w:p>
        </w:tc>
      </w:tr>
      <w:tr w:rsidR="00CF6129" w:rsidRPr="001D1082" w14:paraId="291029E0" w14:textId="77777777" w:rsidTr="00CF6129">
        <w:trPr>
          <w:trHeight w:val="567"/>
        </w:trPr>
        <w:tc>
          <w:tcPr>
            <w:tcW w:w="9220" w:type="dxa"/>
            <w:gridSpan w:val="4"/>
            <w:shd w:val="clear" w:color="auto" w:fill="auto"/>
          </w:tcPr>
          <w:p w14:paraId="7BB34FFA" w14:textId="13A4F84A" w:rsidR="00CF6129" w:rsidRPr="001D1082" w:rsidRDefault="00CF6129" w:rsidP="00CF6129">
            <w:pPr>
              <w:pStyle w:val="TezMetni10aralkl"/>
              <w:tabs>
                <w:tab w:val="left" w:pos="1260"/>
              </w:tabs>
              <w:spacing w:before="120" w:after="0" w:line="240" w:lineRule="auto"/>
              <w:rPr>
                <w:rFonts w:ascii="Times New Roman" w:hAnsi="Times New Roman" w:cs="Times New Roman"/>
                <w:lang w:val="da-DK"/>
              </w:rPr>
            </w:pPr>
            <w:r w:rsidRPr="001D1082">
              <w:rPr>
                <w:rFonts w:ascii="Times New Roman" w:hAnsi="Times New Roman" w:cs="Times New Roman"/>
                <w:lang w:val="da-DK"/>
              </w:rPr>
              <w:t xml:space="preserve">Tez Sahibi </w:t>
            </w:r>
            <w:r w:rsidRPr="001D1082">
              <w:rPr>
                <w:rFonts w:ascii="Times New Roman" w:hAnsi="Times New Roman" w:cs="Times New Roman"/>
                <w:lang w:val="da-DK"/>
              </w:rPr>
              <w:tab/>
            </w:r>
            <w:r w:rsidRPr="001D1082">
              <w:rPr>
                <w:rFonts w:ascii="Times New Roman" w:hAnsi="Times New Roman" w:cs="Times New Roman"/>
                <w:lang w:val="da-DK"/>
              </w:rPr>
              <w:tab/>
              <w:t>:</w:t>
            </w:r>
          </w:p>
        </w:tc>
      </w:tr>
      <w:tr w:rsidR="00CF6129" w:rsidRPr="001D1082" w14:paraId="1E7C05AD" w14:textId="77777777" w:rsidTr="00CF6129">
        <w:trPr>
          <w:trHeight w:val="567"/>
        </w:trPr>
        <w:tc>
          <w:tcPr>
            <w:tcW w:w="9220" w:type="dxa"/>
            <w:gridSpan w:val="4"/>
            <w:shd w:val="clear" w:color="auto" w:fill="auto"/>
          </w:tcPr>
          <w:p w14:paraId="6C233A2F" w14:textId="77777777" w:rsidR="00CF6129" w:rsidRPr="001D1082" w:rsidRDefault="00CF6129" w:rsidP="00CF6129">
            <w:pPr>
              <w:pStyle w:val="TezMetni10aralkl"/>
              <w:tabs>
                <w:tab w:val="left" w:pos="1260"/>
              </w:tabs>
              <w:spacing w:before="120" w:after="0" w:line="240" w:lineRule="auto"/>
              <w:rPr>
                <w:rFonts w:ascii="Times New Roman" w:hAnsi="Times New Roman" w:cs="Times New Roman"/>
                <w:lang w:val="da-DK"/>
              </w:rPr>
            </w:pPr>
            <w:r w:rsidRPr="001D1082">
              <w:rPr>
                <w:rFonts w:ascii="Times New Roman" w:hAnsi="Times New Roman" w:cs="Times New Roman"/>
                <w:lang w:val="da-DK"/>
              </w:rPr>
              <w:t xml:space="preserve">Sınav Tarihi ve Saati  : </w:t>
            </w:r>
          </w:p>
        </w:tc>
      </w:tr>
      <w:tr w:rsidR="00CF6129" w:rsidRPr="001D1082" w14:paraId="7139A90F" w14:textId="77777777" w:rsidTr="00CF6129">
        <w:trPr>
          <w:trHeight w:val="567"/>
        </w:trPr>
        <w:tc>
          <w:tcPr>
            <w:tcW w:w="9220" w:type="dxa"/>
            <w:gridSpan w:val="4"/>
            <w:shd w:val="clear" w:color="auto" w:fill="auto"/>
          </w:tcPr>
          <w:p w14:paraId="16F28735" w14:textId="0A0A1431" w:rsidR="00CF6129" w:rsidRPr="001D1082" w:rsidRDefault="00CF6129" w:rsidP="00CF6129">
            <w:pPr>
              <w:pStyle w:val="TezMetni10aralkl"/>
              <w:tabs>
                <w:tab w:val="left" w:pos="1260"/>
              </w:tabs>
              <w:spacing w:before="120" w:after="0" w:line="240" w:lineRule="auto"/>
              <w:rPr>
                <w:rFonts w:ascii="Times New Roman" w:hAnsi="Times New Roman" w:cs="Times New Roman"/>
                <w:lang w:val="da-DK"/>
              </w:rPr>
            </w:pPr>
            <w:r w:rsidRPr="001D1082">
              <w:rPr>
                <w:rFonts w:ascii="Times New Roman" w:hAnsi="Times New Roman" w:cs="Times New Roman"/>
                <w:lang w:val="da-DK"/>
              </w:rPr>
              <w:t>Tez Başlığı</w:t>
            </w:r>
            <w:r w:rsidRPr="001D1082">
              <w:rPr>
                <w:rFonts w:ascii="Times New Roman" w:hAnsi="Times New Roman" w:cs="Times New Roman"/>
                <w:lang w:val="da-DK"/>
              </w:rPr>
              <w:tab/>
            </w:r>
            <w:r w:rsidRPr="001D1082">
              <w:rPr>
                <w:rFonts w:ascii="Times New Roman" w:hAnsi="Times New Roman" w:cs="Times New Roman"/>
                <w:lang w:val="da-DK"/>
              </w:rPr>
              <w:tab/>
            </w:r>
            <w:r w:rsidR="001D62B5" w:rsidRPr="001D1082">
              <w:rPr>
                <w:rFonts w:ascii="Times New Roman" w:hAnsi="Times New Roman" w:cs="Times New Roman"/>
                <w:lang w:val="da-DK"/>
              </w:rPr>
              <w:t xml:space="preserve">  </w:t>
            </w:r>
            <w:r w:rsidRPr="001D1082">
              <w:rPr>
                <w:rFonts w:ascii="Times New Roman" w:hAnsi="Times New Roman" w:cs="Times New Roman"/>
                <w:lang w:val="da-DK"/>
              </w:rPr>
              <w:t xml:space="preserve">: </w:t>
            </w:r>
          </w:p>
        </w:tc>
      </w:tr>
      <w:tr w:rsidR="00CF6129" w:rsidRPr="001D1082" w14:paraId="3FE6C581" w14:textId="77777777" w:rsidTr="00CF6129">
        <w:trPr>
          <w:trHeight w:val="347"/>
        </w:trPr>
        <w:tc>
          <w:tcPr>
            <w:tcW w:w="9220" w:type="dxa"/>
            <w:gridSpan w:val="4"/>
            <w:shd w:val="clear" w:color="auto" w:fill="auto"/>
          </w:tcPr>
          <w:p w14:paraId="4C17961D" w14:textId="77777777" w:rsidR="00CF6129" w:rsidRPr="001D1082" w:rsidRDefault="00CF6129" w:rsidP="00CF6129">
            <w:pPr>
              <w:pStyle w:val="TezMetni10aralkl"/>
              <w:tabs>
                <w:tab w:val="left" w:pos="1260"/>
              </w:tabs>
              <w:spacing w:before="120" w:after="0" w:line="240" w:lineRule="auto"/>
              <w:jc w:val="center"/>
              <w:rPr>
                <w:rFonts w:ascii="Times New Roman" w:hAnsi="Times New Roman" w:cs="Times New Roman"/>
                <w:lang w:val="da-DK"/>
              </w:rPr>
            </w:pPr>
            <w:r w:rsidRPr="001D1082">
              <w:rPr>
                <w:rFonts w:ascii="Times New Roman" w:hAnsi="Times New Roman" w:cs="Times New Roman"/>
                <w:lang w:val="da-DK"/>
              </w:rPr>
              <w:t>Bu çalışma, içerik ve kalite bakımından Doktora Tezi olarak kabul edilmiştir.</w:t>
            </w:r>
          </w:p>
        </w:tc>
      </w:tr>
      <w:tr w:rsidR="00CF6129" w:rsidRPr="001D1082" w14:paraId="25CE2B22" w14:textId="77777777" w:rsidTr="00CF6129">
        <w:trPr>
          <w:trHeight w:val="347"/>
        </w:trPr>
        <w:tc>
          <w:tcPr>
            <w:tcW w:w="2524" w:type="dxa"/>
            <w:shd w:val="clear" w:color="auto" w:fill="auto"/>
            <w:vAlign w:val="center"/>
          </w:tcPr>
          <w:p w14:paraId="1333C014" w14:textId="77777777" w:rsidR="00CF6129" w:rsidRPr="001D1082" w:rsidRDefault="00CF6129" w:rsidP="00CF6129">
            <w:pPr>
              <w:spacing w:before="120" w:line="240" w:lineRule="auto"/>
              <w:rPr>
                <w:rFonts w:ascii="Times New Roman" w:eastAsia="Calibri" w:hAnsi="Times New Roman" w:cs="Times New Roman"/>
                <w:b/>
                <w:sz w:val="22"/>
                <w:szCs w:val="22"/>
              </w:rPr>
            </w:pPr>
            <w:r w:rsidRPr="001D1082">
              <w:rPr>
                <w:rFonts w:ascii="Times New Roman" w:eastAsia="Calibri" w:hAnsi="Times New Roman" w:cs="Times New Roman"/>
                <w:b/>
                <w:sz w:val="22"/>
                <w:szCs w:val="22"/>
              </w:rPr>
              <w:t>JÜRİ ÜYELERİ</w:t>
            </w:r>
          </w:p>
        </w:tc>
        <w:tc>
          <w:tcPr>
            <w:tcW w:w="3714" w:type="dxa"/>
            <w:gridSpan w:val="2"/>
            <w:shd w:val="clear" w:color="auto" w:fill="auto"/>
            <w:vAlign w:val="center"/>
          </w:tcPr>
          <w:p w14:paraId="435C8D6A"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roofErr w:type="spellStart"/>
            <w:r w:rsidRPr="001D1082">
              <w:rPr>
                <w:rFonts w:ascii="Times New Roman" w:eastAsia="Calibri" w:hAnsi="Times New Roman" w:cs="Times New Roman"/>
                <w:b/>
                <w:sz w:val="22"/>
                <w:szCs w:val="22"/>
              </w:rPr>
              <w:t>Unvan</w:t>
            </w:r>
            <w:proofErr w:type="spellEnd"/>
            <w:r w:rsidRPr="001D1082">
              <w:rPr>
                <w:rFonts w:ascii="Times New Roman" w:eastAsia="Calibri" w:hAnsi="Times New Roman" w:cs="Times New Roman"/>
                <w:b/>
                <w:sz w:val="22"/>
                <w:szCs w:val="22"/>
              </w:rPr>
              <w:t xml:space="preserve">, </w:t>
            </w:r>
            <w:proofErr w:type="spellStart"/>
            <w:r w:rsidRPr="001D1082">
              <w:rPr>
                <w:rFonts w:ascii="Times New Roman" w:eastAsia="Calibri" w:hAnsi="Times New Roman" w:cs="Times New Roman"/>
                <w:b/>
                <w:sz w:val="22"/>
                <w:szCs w:val="22"/>
              </w:rPr>
              <w:t>Adı-Soyadı</w:t>
            </w:r>
            <w:proofErr w:type="spellEnd"/>
            <w:r w:rsidRPr="001D1082">
              <w:rPr>
                <w:rFonts w:ascii="Times New Roman" w:eastAsia="Calibri" w:hAnsi="Times New Roman" w:cs="Times New Roman"/>
                <w:b/>
                <w:sz w:val="22"/>
                <w:szCs w:val="22"/>
              </w:rPr>
              <w:t xml:space="preserve"> (</w:t>
            </w:r>
            <w:proofErr w:type="spellStart"/>
            <w:r w:rsidRPr="001D1082">
              <w:rPr>
                <w:rFonts w:ascii="Times New Roman" w:eastAsia="Calibri" w:hAnsi="Times New Roman" w:cs="Times New Roman"/>
                <w:b/>
                <w:sz w:val="22"/>
                <w:szCs w:val="22"/>
              </w:rPr>
              <w:t>Kurum</w:t>
            </w:r>
            <w:proofErr w:type="spellEnd"/>
            <w:r w:rsidRPr="001D1082">
              <w:rPr>
                <w:rFonts w:ascii="Times New Roman" w:eastAsia="Calibri" w:hAnsi="Times New Roman" w:cs="Times New Roman"/>
                <w:b/>
                <w:sz w:val="22"/>
                <w:szCs w:val="22"/>
              </w:rPr>
              <w:t xml:space="preserve"> </w:t>
            </w:r>
            <w:proofErr w:type="spellStart"/>
            <w:r w:rsidRPr="001D1082">
              <w:rPr>
                <w:rFonts w:ascii="Times New Roman" w:eastAsia="Calibri" w:hAnsi="Times New Roman" w:cs="Times New Roman"/>
                <w:b/>
                <w:sz w:val="22"/>
                <w:szCs w:val="22"/>
              </w:rPr>
              <w:t>adı</w:t>
            </w:r>
            <w:proofErr w:type="spellEnd"/>
            <w:r w:rsidRPr="001D1082">
              <w:rPr>
                <w:rFonts w:ascii="Times New Roman" w:eastAsia="Calibri" w:hAnsi="Times New Roman" w:cs="Times New Roman"/>
                <w:b/>
                <w:sz w:val="22"/>
                <w:szCs w:val="22"/>
              </w:rPr>
              <w:t>)</w:t>
            </w:r>
          </w:p>
        </w:tc>
        <w:tc>
          <w:tcPr>
            <w:tcW w:w="2982" w:type="dxa"/>
            <w:shd w:val="clear" w:color="auto" w:fill="auto"/>
          </w:tcPr>
          <w:p w14:paraId="50AA06A8"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roofErr w:type="spellStart"/>
            <w:r w:rsidRPr="001D1082">
              <w:rPr>
                <w:rFonts w:ascii="Times New Roman" w:eastAsia="Calibri" w:hAnsi="Times New Roman" w:cs="Times New Roman"/>
                <w:b/>
                <w:sz w:val="22"/>
                <w:szCs w:val="22"/>
              </w:rPr>
              <w:t>İmza</w:t>
            </w:r>
            <w:proofErr w:type="spellEnd"/>
          </w:p>
        </w:tc>
      </w:tr>
      <w:tr w:rsidR="00CF6129" w:rsidRPr="001D1082" w14:paraId="0AA8B3A9" w14:textId="77777777" w:rsidTr="00CF6129">
        <w:trPr>
          <w:trHeight w:val="347"/>
        </w:trPr>
        <w:tc>
          <w:tcPr>
            <w:tcW w:w="2524" w:type="dxa"/>
            <w:shd w:val="clear" w:color="auto" w:fill="auto"/>
          </w:tcPr>
          <w:p w14:paraId="7159717E" w14:textId="77777777" w:rsidR="00CF6129" w:rsidRPr="001D1082" w:rsidRDefault="00CF6129" w:rsidP="00CF6129">
            <w:pPr>
              <w:spacing w:before="120" w:line="240" w:lineRule="auto"/>
              <w:rPr>
                <w:rFonts w:ascii="Times New Roman" w:eastAsia="Calibri" w:hAnsi="Times New Roman" w:cs="Times New Roman"/>
                <w:sz w:val="22"/>
                <w:szCs w:val="22"/>
              </w:rPr>
            </w:pPr>
            <w:proofErr w:type="spellStart"/>
            <w:r w:rsidRPr="001D1082">
              <w:rPr>
                <w:rFonts w:ascii="Times New Roman" w:eastAsia="Calibri" w:hAnsi="Times New Roman" w:cs="Times New Roman"/>
                <w:sz w:val="22"/>
                <w:szCs w:val="22"/>
              </w:rPr>
              <w:t>Danışman</w:t>
            </w:r>
            <w:proofErr w:type="spellEnd"/>
            <w:r w:rsidRPr="001D1082">
              <w:rPr>
                <w:rFonts w:ascii="Times New Roman" w:eastAsia="Calibri" w:hAnsi="Times New Roman" w:cs="Times New Roman"/>
                <w:sz w:val="22"/>
                <w:szCs w:val="22"/>
              </w:rPr>
              <w:t xml:space="preserve"> </w:t>
            </w:r>
          </w:p>
        </w:tc>
        <w:tc>
          <w:tcPr>
            <w:tcW w:w="3714" w:type="dxa"/>
            <w:gridSpan w:val="2"/>
            <w:shd w:val="clear" w:color="auto" w:fill="auto"/>
            <w:vAlign w:val="center"/>
          </w:tcPr>
          <w:p w14:paraId="0F63ED2E"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c>
          <w:tcPr>
            <w:tcW w:w="2982" w:type="dxa"/>
            <w:shd w:val="clear" w:color="auto" w:fill="auto"/>
          </w:tcPr>
          <w:p w14:paraId="078EC1AD"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r>
      <w:tr w:rsidR="00CF6129" w:rsidRPr="001D1082" w14:paraId="7D16BDDB" w14:textId="77777777" w:rsidTr="00CF6129">
        <w:trPr>
          <w:trHeight w:val="347"/>
        </w:trPr>
        <w:tc>
          <w:tcPr>
            <w:tcW w:w="2524" w:type="dxa"/>
            <w:shd w:val="clear" w:color="auto" w:fill="auto"/>
          </w:tcPr>
          <w:p w14:paraId="05011B83" w14:textId="77777777" w:rsidR="00CF6129" w:rsidRPr="001D1082" w:rsidRDefault="00CF6129" w:rsidP="00CF6129">
            <w:pPr>
              <w:spacing w:before="120" w:line="240" w:lineRule="auto"/>
              <w:rPr>
                <w:rFonts w:ascii="Times New Roman" w:eastAsia="Calibri" w:hAnsi="Times New Roman" w:cs="Times New Roman"/>
                <w:sz w:val="22"/>
                <w:szCs w:val="22"/>
              </w:rPr>
            </w:pPr>
            <w:proofErr w:type="spellStart"/>
            <w:r w:rsidRPr="001D1082">
              <w:rPr>
                <w:rFonts w:ascii="Times New Roman" w:eastAsia="Calibri" w:hAnsi="Times New Roman" w:cs="Times New Roman"/>
                <w:sz w:val="22"/>
                <w:szCs w:val="22"/>
              </w:rPr>
              <w:t>Üye</w:t>
            </w:r>
            <w:proofErr w:type="spellEnd"/>
          </w:p>
        </w:tc>
        <w:tc>
          <w:tcPr>
            <w:tcW w:w="3714" w:type="dxa"/>
            <w:gridSpan w:val="2"/>
            <w:shd w:val="clear" w:color="auto" w:fill="auto"/>
            <w:vAlign w:val="center"/>
          </w:tcPr>
          <w:p w14:paraId="16891E26"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c>
          <w:tcPr>
            <w:tcW w:w="2982" w:type="dxa"/>
            <w:shd w:val="clear" w:color="auto" w:fill="auto"/>
          </w:tcPr>
          <w:p w14:paraId="25565C11"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r>
      <w:tr w:rsidR="00CF6129" w:rsidRPr="001D1082" w14:paraId="083C5B78" w14:textId="77777777" w:rsidTr="00CF6129">
        <w:trPr>
          <w:trHeight w:val="347"/>
        </w:trPr>
        <w:tc>
          <w:tcPr>
            <w:tcW w:w="2524" w:type="dxa"/>
            <w:shd w:val="clear" w:color="auto" w:fill="auto"/>
          </w:tcPr>
          <w:p w14:paraId="6C7E77E9" w14:textId="77777777" w:rsidR="00CF6129" w:rsidRPr="001D1082" w:rsidRDefault="00CF6129" w:rsidP="00CF6129">
            <w:pPr>
              <w:spacing w:before="120" w:line="240" w:lineRule="auto"/>
              <w:rPr>
                <w:rFonts w:ascii="Times New Roman" w:eastAsia="Calibri" w:hAnsi="Times New Roman" w:cs="Times New Roman"/>
                <w:sz w:val="22"/>
                <w:szCs w:val="22"/>
              </w:rPr>
            </w:pPr>
            <w:proofErr w:type="spellStart"/>
            <w:r w:rsidRPr="001D1082">
              <w:rPr>
                <w:rFonts w:ascii="Times New Roman" w:eastAsia="Calibri" w:hAnsi="Times New Roman" w:cs="Times New Roman"/>
                <w:sz w:val="22"/>
                <w:szCs w:val="22"/>
              </w:rPr>
              <w:t>Üye</w:t>
            </w:r>
            <w:proofErr w:type="spellEnd"/>
          </w:p>
        </w:tc>
        <w:tc>
          <w:tcPr>
            <w:tcW w:w="3714" w:type="dxa"/>
            <w:gridSpan w:val="2"/>
            <w:shd w:val="clear" w:color="auto" w:fill="auto"/>
            <w:vAlign w:val="center"/>
          </w:tcPr>
          <w:p w14:paraId="4ACB2180"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c>
          <w:tcPr>
            <w:tcW w:w="2982" w:type="dxa"/>
            <w:shd w:val="clear" w:color="auto" w:fill="auto"/>
          </w:tcPr>
          <w:p w14:paraId="6DD10F14"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r>
      <w:tr w:rsidR="00CF6129" w:rsidRPr="001D1082" w14:paraId="03D9C477" w14:textId="77777777" w:rsidTr="00CF6129">
        <w:trPr>
          <w:trHeight w:val="347"/>
        </w:trPr>
        <w:tc>
          <w:tcPr>
            <w:tcW w:w="2524" w:type="dxa"/>
            <w:shd w:val="clear" w:color="auto" w:fill="auto"/>
          </w:tcPr>
          <w:p w14:paraId="0E8DBEF9" w14:textId="77777777" w:rsidR="00CF6129" w:rsidRPr="001D1082" w:rsidRDefault="00CF6129" w:rsidP="00CF6129">
            <w:pPr>
              <w:spacing w:before="120" w:line="240" w:lineRule="auto"/>
              <w:rPr>
                <w:rFonts w:ascii="Times New Roman" w:eastAsia="Calibri" w:hAnsi="Times New Roman" w:cs="Times New Roman"/>
                <w:sz w:val="22"/>
                <w:szCs w:val="22"/>
              </w:rPr>
            </w:pPr>
            <w:proofErr w:type="spellStart"/>
            <w:r w:rsidRPr="001D1082">
              <w:rPr>
                <w:rFonts w:ascii="Times New Roman" w:eastAsia="Calibri" w:hAnsi="Times New Roman" w:cs="Times New Roman"/>
                <w:sz w:val="22"/>
                <w:szCs w:val="22"/>
              </w:rPr>
              <w:t>Üye</w:t>
            </w:r>
            <w:proofErr w:type="spellEnd"/>
          </w:p>
        </w:tc>
        <w:tc>
          <w:tcPr>
            <w:tcW w:w="3714" w:type="dxa"/>
            <w:gridSpan w:val="2"/>
            <w:shd w:val="clear" w:color="auto" w:fill="auto"/>
            <w:vAlign w:val="center"/>
          </w:tcPr>
          <w:p w14:paraId="6EE408A8"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c>
          <w:tcPr>
            <w:tcW w:w="2982" w:type="dxa"/>
            <w:shd w:val="clear" w:color="auto" w:fill="auto"/>
          </w:tcPr>
          <w:p w14:paraId="3D2D09B2"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r>
      <w:tr w:rsidR="00CF6129" w:rsidRPr="001D1082" w14:paraId="3F954554" w14:textId="77777777" w:rsidTr="00CF6129">
        <w:trPr>
          <w:trHeight w:val="347"/>
        </w:trPr>
        <w:tc>
          <w:tcPr>
            <w:tcW w:w="2524" w:type="dxa"/>
            <w:shd w:val="clear" w:color="auto" w:fill="auto"/>
          </w:tcPr>
          <w:p w14:paraId="5452B1B1" w14:textId="77777777" w:rsidR="00CF6129" w:rsidRPr="001D1082" w:rsidRDefault="00CF6129" w:rsidP="00CF6129">
            <w:pPr>
              <w:spacing w:before="120" w:line="240" w:lineRule="auto"/>
              <w:rPr>
                <w:rFonts w:ascii="Times New Roman" w:eastAsia="Calibri" w:hAnsi="Times New Roman" w:cs="Times New Roman"/>
                <w:sz w:val="22"/>
                <w:szCs w:val="22"/>
              </w:rPr>
            </w:pPr>
            <w:proofErr w:type="spellStart"/>
            <w:r w:rsidRPr="001D1082">
              <w:rPr>
                <w:rFonts w:ascii="Times New Roman" w:eastAsia="Calibri" w:hAnsi="Times New Roman" w:cs="Times New Roman"/>
                <w:sz w:val="22"/>
                <w:szCs w:val="22"/>
              </w:rPr>
              <w:t>Üye</w:t>
            </w:r>
            <w:proofErr w:type="spellEnd"/>
          </w:p>
        </w:tc>
        <w:tc>
          <w:tcPr>
            <w:tcW w:w="3714" w:type="dxa"/>
            <w:gridSpan w:val="2"/>
            <w:shd w:val="clear" w:color="auto" w:fill="auto"/>
            <w:vAlign w:val="center"/>
          </w:tcPr>
          <w:p w14:paraId="0377B071"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c>
          <w:tcPr>
            <w:tcW w:w="2982" w:type="dxa"/>
            <w:shd w:val="clear" w:color="auto" w:fill="auto"/>
          </w:tcPr>
          <w:p w14:paraId="21B88A10"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r>
      <w:tr w:rsidR="00CF6129" w:rsidRPr="001D1082" w14:paraId="0A753790" w14:textId="77777777" w:rsidTr="00CF6129">
        <w:trPr>
          <w:trHeight w:val="347"/>
        </w:trPr>
        <w:tc>
          <w:tcPr>
            <w:tcW w:w="2524" w:type="dxa"/>
            <w:shd w:val="clear" w:color="auto" w:fill="auto"/>
          </w:tcPr>
          <w:p w14:paraId="5C918639" w14:textId="77777777" w:rsidR="00CF6129" w:rsidRPr="001D1082" w:rsidRDefault="00CF6129" w:rsidP="00CF6129">
            <w:pPr>
              <w:spacing w:before="120" w:line="240" w:lineRule="auto"/>
              <w:rPr>
                <w:rFonts w:ascii="Times New Roman" w:eastAsia="Calibri" w:hAnsi="Times New Roman" w:cs="Times New Roman"/>
                <w:sz w:val="22"/>
                <w:szCs w:val="22"/>
              </w:rPr>
            </w:pPr>
            <w:proofErr w:type="spellStart"/>
            <w:r w:rsidRPr="001D1082">
              <w:rPr>
                <w:rFonts w:ascii="Times New Roman" w:eastAsia="Calibri" w:hAnsi="Times New Roman" w:cs="Times New Roman"/>
                <w:sz w:val="22"/>
                <w:szCs w:val="22"/>
              </w:rPr>
              <w:t>Üye</w:t>
            </w:r>
            <w:proofErr w:type="spellEnd"/>
          </w:p>
        </w:tc>
        <w:tc>
          <w:tcPr>
            <w:tcW w:w="3714" w:type="dxa"/>
            <w:gridSpan w:val="2"/>
            <w:shd w:val="clear" w:color="auto" w:fill="auto"/>
            <w:vAlign w:val="center"/>
          </w:tcPr>
          <w:p w14:paraId="55D72953"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c>
          <w:tcPr>
            <w:tcW w:w="2982" w:type="dxa"/>
            <w:shd w:val="clear" w:color="auto" w:fill="auto"/>
          </w:tcPr>
          <w:p w14:paraId="3A592F38" w14:textId="77777777" w:rsidR="00CF6129" w:rsidRPr="001D1082" w:rsidRDefault="00CF6129" w:rsidP="00CF6129">
            <w:pPr>
              <w:spacing w:before="120" w:line="240" w:lineRule="auto"/>
              <w:jc w:val="center"/>
              <w:rPr>
                <w:rFonts w:ascii="Times New Roman" w:eastAsia="Calibri" w:hAnsi="Times New Roman" w:cs="Times New Roman"/>
                <w:b/>
                <w:sz w:val="22"/>
                <w:szCs w:val="22"/>
              </w:rPr>
            </w:pPr>
          </w:p>
        </w:tc>
      </w:tr>
      <w:tr w:rsidR="00CF6129" w:rsidRPr="001D1082" w14:paraId="5C8E7C20" w14:textId="77777777" w:rsidTr="00CF6129">
        <w:trPr>
          <w:trHeight w:val="347"/>
        </w:trPr>
        <w:tc>
          <w:tcPr>
            <w:tcW w:w="9220" w:type="dxa"/>
            <w:gridSpan w:val="4"/>
            <w:shd w:val="clear" w:color="auto" w:fill="auto"/>
          </w:tcPr>
          <w:p w14:paraId="4DE135FA" w14:textId="77777777" w:rsidR="00CF6129" w:rsidRPr="001D1082" w:rsidRDefault="00CF6129" w:rsidP="00CF6129">
            <w:pPr>
              <w:spacing w:before="120" w:line="240" w:lineRule="auto"/>
              <w:rPr>
                <w:rFonts w:ascii="Times New Roman" w:hAnsi="Times New Roman" w:cs="Times New Roman"/>
                <w:b/>
                <w:lang w:val="da-DK"/>
              </w:rPr>
            </w:pPr>
          </w:p>
          <w:p w14:paraId="53E0872B" w14:textId="77777777" w:rsidR="00CF6129" w:rsidRPr="001D1082" w:rsidRDefault="00CF6129" w:rsidP="00CF6129">
            <w:pPr>
              <w:spacing w:before="120" w:line="240" w:lineRule="auto"/>
              <w:jc w:val="center"/>
              <w:rPr>
                <w:rFonts w:ascii="Times New Roman" w:hAnsi="Times New Roman" w:cs="Times New Roman"/>
                <w:b/>
                <w:lang w:val="da-DK"/>
              </w:rPr>
            </w:pPr>
            <w:r w:rsidRPr="001D1082">
              <w:rPr>
                <w:rFonts w:ascii="Times New Roman" w:hAnsi="Times New Roman" w:cs="Times New Roman"/>
                <w:b/>
                <w:lang w:val="da-DK"/>
              </w:rPr>
              <w:t>ONAY</w:t>
            </w:r>
          </w:p>
          <w:p w14:paraId="2845C6E0" w14:textId="7EB10C08" w:rsidR="00CF6129" w:rsidRPr="001D1082" w:rsidRDefault="00CF6129" w:rsidP="00CF6129">
            <w:pPr>
              <w:spacing w:before="120" w:line="240" w:lineRule="auto"/>
              <w:jc w:val="both"/>
              <w:rPr>
                <w:rFonts w:ascii="Times New Roman" w:hAnsi="Times New Roman" w:cs="Times New Roman"/>
                <w:lang w:val="da-DK"/>
              </w:rPr>
            </w:pPr>
            <w:r w:rsidRPr="001D1082">
              <w:rPr>
                <w:rFonts w:ascii="Times New Roman" w:hAnsi="Times New Roman" w:cs="Times New Roman"/>
                <w:lang w:val="da-DK"/>
              </w:rPr>
              <w:t>Bu tez, yukarıda isimleri bulunan jüri üyeleri tarafından ”Marmara Üniversitesi Lisansüstü Eğitim Öğretim ve Sınav Yönetmeliği” nin ilgili maddeleri uyarınca kabul edilmiş ve Enstitü Yönetim Kurulu'nun  ............................................tarih ve ...............................................sayılı kararı ile onaylanmıştır.</w:t>
            </w:r>
          </w:p>
          <w:p w14:paraId="17EB3F84" w14:textId="77777777" w:rsidR="00CF6129" w:rsidRPr="001D1082" w:rsidRDefault="00CF6129" w:rsidP="00CF6129">
            <w:pPr>
              <w:spacing w:line="240" w:lineRule="auto"/>
              <w:jc w:val="right"/>
              <w:rPr>
                <w:rFonts w:ascii="Times New Roman" w:hAnsi="Times New Roman" w:cs="Times New Roman"/>
                <w:lang w:val="de-DE"/>
              </w:rPr>
            </w:pPr>
            <w:r w:rsidRPr="001D1082">
              <w:rPr>
                <w:rFonts w:ascii="Times New Roman" w:hAnsi="Times New Roman" w:cs="Times New Roman"/>
                <w:lang w:val="de-DE"/>
              </w:rPr>
              <w:t xml:space="preserve">Prof. Dr. </w:t>
            </w:r>
            <w:proofErr w:type="spellStart"/>
            <w:r w:rsidRPr="001D1082">
              <w:rPr>
                <w:rFonts w:ascii="Times New Roman" w:hAnsi="Times New Roman" w:cs="Times New Roman"/>
                <w:lang w:val="de-DE"/>
              </w:rPr>
              <w:t>Feyza</w:t>
            </w:r>
            <w:proofErr w:type="spellEnd"/>
            <w:r w:rsidRPr="001D1082">
              <w:rPr>
                <w:rFonts w:ascii="Times New Roman" w:hAnsi="Times New Roman" w:cs="Times New Roman"/>
                <w:lang w:val="de-DE"/>
              </w:rPr>
              <w:t xml:space="preserve"> ARICIOĞLU</w:t>
            </w:r>
          </w:p>
          <w:p w14:paraId="412C538F" w14:textId="69278D4F" w:rsidR="00CF6129" w:rsidRPr="001D1082" w:rsidRDefault="00CF6129" w:rsidP="00CF6129">
            <w:pPr>
              <w:spacing w:line="240" w:lineRule="auto"/>
              <w:jc w:val="right"/>
              <w:rPr>
                <w:rFonts w:ascii="Times New Roman" w:hAnsi="Times New Roman" w:cs="Times New Roman"/>
                <w:lang w:val="de-DE"/>
              </w:rPr>
            </w:pPr>
            <w:r w:rsidRPr="001D1082">
              <w:rPr>
                <w:rFonts w:ascii="Times New Roman" w:hAnsi="Times New Roman" w:cs="Times New Roman"/>
                <w:lang w:val="de-DE"/>
              </w:rPr>
              <w:t xml:space="preserve"> </w:t>
            </w:r>
            <w:proofErr w:type="spellStart"/>
            <w:r w:rsidRPr="001D1082">
              <w:rPr>
                <w:rFonts w:ascii="Times New Roman" w:hAnsi="Times New Roman" w:cs="Times New Roman"/>
                <w:lang w:val="de-DE"/>
              </w:rPr>
              <w:t>Sağlık</w:t>
            </w:r>
            <w:proofErr w:type="spellEnd"/>
            <w:r w:rsidRPr="001D1082">
              <w:rPr>
                <w:rFonts w:ascii="Times New Roman" w:hAnsi="Times New Roman" w:cs="Times New Roman"/>
                <w:lang w:val="de-DE"/>
              </w:rPr>
              <w:t xml:space="preserve"> </w:t>
            </w:r>
            <w:proofErr w:type="spellStart"/>
            <w:r w:rsidRPr="001D1082">
              <w:rPr>
                <w:rFonts w:ascii="Times New Roman" w:hAnsi="Times New Roman" w:cs="Times New Roman"/>
                <w:lang w:val="de-DE"/>
              </w:rPr>
              <w:t>Bilimleri</w:t>
            </w:r>
            <w:proofErr w:type="spellEnd"/>
            <w:r w:rsidRPr="001D1082">
              <w:rPr>
                <w:rFonts w:ascii="Times New Roman" w:hAnsi="Times New Roman" w:cs="Times New Roman"/>
                <w:lang w:val="de-DE"/>
              </w:rPr>
              <w:t xml:space="preserve"> </w:t>
            </w:r>
            <w:proofErr w:type="spellStart"/>
            <w:r w:rsidRPr="001D1082">
              <w:rPr>
                <w:rFonts w:ascii="Times New Roman" w:hAnsi="Times New Roman" w:cs="Times New Roman"/>
                <w:lang w:val="de-DE"/>
              </w:rPr>
              <w:t>Enstitüsü</w:t>
            </w:r>
            <w:proofErr w:type="spellEnd"/>
            <w:r w:rsidRPr="001D1082">
              <w:rPr>
                <w:rFonts w:ascii="Times New Roman" w:hAnsi="Times New Roman" w:cs="Times New Roman"/>
                <w:lang w:val="de-DE"/>
              </w:rPr>
              <w:t xml:space="preserve"> </w:t>
            </w:r>
            <w:proofErr w:type="spellStart"/>
            <w:r w:rsidRPr="001D1082">
              <w:rPr>
                <w:rFonts w:ascii="Times New Roman" w:hAnsi="Times New Roman" w:cs="Times New Roman"/>
                <w:lang w:val="de-DE"/>
              </w:rPr>
              <w:t>Müdürü</w:t>
            </w:r>
            <w:proofErr w:type="spellEnd"/>
          </w:p>
        </w:tc>
      </w:tr>
    </w:tbl>
    <w:p w14:paraId="613CB608" w14:textId="77777777" w:rsidR="00CF6129" w:rsidRPr="001D1082" w:rsidRDefault="00CF6129" w:rsidP="00CF6129">
      <w:pPr>
        <w:rPr>
          <w:rFonts w:ascii="Times New Roman" w:hAnsi="Times New Roman" w:cs="Times New Roman"/>
          <w:b/>
        </w:rPr>
      </w:pPr>
    </w:p>
    <w:p w14:paraId="2939538E" w14:textId="2235CEB2" w:rsidR="00CF6129" w:rsidRPr="001D1082" w:rsidRDefault="00CF6129" w:rsidP="00CF6129">
      <w:pPr>
        <w:rPr>
          <w:rFonts w:ascii="Times New Roman" w:hAnsi="Times New Roman" w:cs="Times New Roman"/>
          <w:b/>
          <w:sz w:val="28"/>
          <w:szCs w:val="28"/>
        </w:rPr>
      </w:pPr>
      <w:r w:rsidRPr="001D1082">
        <w:rPr>
          <w:rFonts w:ascii="Times New Roman" w:hAnsi="Times New Roman" w:cs="Times New Roman"/>
          <w:b/>
          <w:sz w:val="28"/>
          <w:szCs w:val="28"/>
        </w:rPr>
        <w:lastRenderedPageBreak/>
        <w:t>BEYAN</w:t>
      </w:r>
    </w:p>
    <w:p w14:paraId="1747498D" w14:textId="77777777" w:rsidR="00CF6129" w:rsidRPr="001D1082" w:rsidRDefault="00CF6129" w:rsidP="00CF6129">
      <w:pPr>
        <w:pStyle w:val="TezMetni15aralkl"/>
        <w:spacing w:before="0" w:after="0"/>
        <w:rPr>
          <w:rFonts w:ascii="Times New Roman" w:hAnsi="Times New Roman" w:cs="Times New Roman"/>
          <w:noProof w:val="0"/>
          <w:sz w:val="24"/>
          <w:szCs w:val="24"/>
        </w:rPr>
      </w:pPr>
    </w:p>
    <w:p w14:paraId="24DD6D55" w14:textId="77777777" w:rsidR="00CF6129" w:rsidRPr="001D1082" w:rsidRDefault="00CF6129" w:rsidP="00350CFC">
      <w:pPr>
        <w:pStyle w:val="TezMetni15aralkl"/>
        <w:spacing w:before="0" w:after="0"/>
        <w:ind w:firstLine="0"/>
        <w:rPr>
          <w:rFonts w:ascii="Times New Roman" w:hAnsi="Times New Roman" w:cs="Times New Roman"/>
          <w:noProof w:val="0"/>
          <w:sz w:val="24"/>
          <w:szCs w:val="24"/>
        </w:rPr>
      </w:pPr>
      <w:r w:rsidRPr="001D1082">
        <w:rPr>
          <w:rFonts w:ascii="Times New Roman" w:eastAsia="MS Mincho" w:hAnsi="Times New Roman" w:cs="Times New Roman"/>
          <w:bCs/>
          <w:noProof w:val="0"/>
          <w:sz w:val="24"/>
          <w:szCs w:val="24"/>
        </w:rPr>
        <w:t>Bu tez çalışmasının kendi çalışmam olduğunu, tezin planlanmasından yazımına kadar bütün safhalarda etik dışı davranışımın olmadığını, bu</w:t>
      </w:r>
      <w:r w:rsidRPr="001D1082">
        <w:rPr>
          <w:rFonts w:ascii="Times New Roman" w:eastAsia="MS Mincho" w:hAnsi="Times New Roman" w:cs="Times New Roman"/>
          <w:noProof w:val="0"/>
          <w:sz w:val="24"/>
          <w:szCs w:val="24"/>
        </w:rPr>
        <w:t xml:space="preserve"> tezdeki bütün bilgileri akademik ve etik kurallar içinde elde ettiğimi, bu tez çalışması ile elde edilmemiş bütün bilgi ve yorumlara kaynak gösterdiğimi ve bu kaynakları da kaynaklar listesine aldığımı, yine bu tezin çalışılması ve yazımı sırasında patent ve telif haklarını ihlal edici bir davranışımın olmadığı beyan ederim. </w:t>
      </w:r>
    </w:p>
    <w:p w14:paraId="5DB817D0" w14:textId="77777777" w:rsidR="00CF6129" w:rsidRPr="001D1082" w:rsidRDefault="00CF6129" w:rsidP="00CF6129">
      <w:pPr>
        <w:pStyle w:val="TezMetni15aralkl"/>
        <w:rPr>
          <w:rFonts w:ascii="Times New Roman" w:hAnsi="Times New Roman" w:cs="Times New Roman"/>
          <w:noProof w:val="0"/>
          <w:sz w:val="24"/>
          <w:szCs w:val="24"/>
        </w:rPr>
      </w:pPr>
    </w:p>
    <w:p w14:paraId="7A7680C4" w14:textId="77777777" w:rsidR="00CF6129" w:rsidRPr="001D1082" w:rsidRDefault="00CF6129" w:rsidP="00CF6129">
      <w:pPr>
        <w:pStyle w:val="TezMetni15aralkl"/>
        <w:rPr>
          <w:rFonts w:ascii="Times New Roman" w:hAnsi="Times New Roman" w:cs="Times New Roman"/>
          <w:noProof w:val="0"/>
          <w:sz w:val="24"/>
          <w:szCs w:val="24"/>
        </w:rPr>
      </w:pPr>
    </w:p>
    <w:p w14:paraId="2F36E939" w14:textId="77777777" w:rsidR="00CF6129" w:rsidRPr="001D1082" w:rsidRDefault="00CF6129" w:rsidP="00CF6129">
      <w:pPr>
        <w:pStyle w:val="TezMetni15aralkl"/>
        <w:jc w:val="right"/>
        <w:rPr>
          <w:rFonts w:ascii="Times New Roman" w:hAnsi="Times New Roman" w:cs="Times New Roman"/>
          <w:noProof w:val="0"/>
          <w:sz w:val="24"/>
          <w:szCs w:val="24"/>
        </w:rPr>
      </w:pPr>
      <w:r w:rsidRPr="001D1082">
        <w:rPr>
          <w:rFonts w:ascii="Times New Roman" w:hAnsi="Times New Roman" w:cs="Times New Roman"/>
          <w:noProof w:val="0"/>
          <w:sz w:val="24"/>
          <w:szCs w:val="24"/>
        </w:rPr>
        <w:t>Öğrenci Adı ve Soyadı</w:t>
      </w:r>
    </w:p>
    <w:p w14:paraId="689DF9A9" w14:textId="776F9311" w:rsidR="00CF6129" w:rsidRPr="001D1082" w:rsidRDefault="00CF6129" w:rsidP="00CF6129">
      <w:pPr>
        <w:pStyle w:val="TezMetni15aralkl"/>
        <w:ind w:left="6480"/>
        <w:rPr>
          <w:rFonts w:ascii="Times New Roman" w:hAnsi="Times New Roman" w:cs="Times New Roman"/>
          <w:noProof w:val="0"/>
          <w:sz w:val="24"/>
          <w:szCs w:val="24"/>
        </w:rPr>
      </w:pPr>
      <w:r w:rsidRPr="001D1082">
        <w:rPr>
          <w:rFonts w:ascii="Times New Roman" w:hAnsi="Times New Roman" w:cs="Times New Roman"/>
          <w:noProof w:val="0"/>
          <w:sz w:val="24"/>
          <w:szCs w:val="24"/>
        </w:rPr>
        <w:t>İmza</w:t>
      </w:r>
      <w:r w:rsidR="00AC4DB7" w:rsidRPr="001D1082">
        <w:rPr>
          <w:rFonts w:ascii="Times New Roman" w:hAnsi="Times New Roman" w:cs="Times New Roman"/>
          <w:noProof w:val="0"/>
          <w:sz w:val="24"/>
          <w:szCs w:val="24"/>
        </w:rPr>
        <w:t>sı</w:t>
      </w:r>
    </w:p>
    <w:p w14:paraId="0F7FACF4" w14:textId="77777777" w:rsidR="00CF6129" w:rsidRPr="001D1082" w:rsidRDefault="00CF6129" w:rsidP="00CF6129">
      <w:pPr>
        <w:pStyle w:val="TezMetni15aralkl"/>
        <w:rPr>
          <w:rFonts w:ascii="Times New Roman" w:hAnsi="Times New Roman" w:cs="Times New Roman"/>
          <w:noProof w:val="0"/>
          <w:sz w:val="24"/>
          <w:szCs w:val="24"/>
        </w:rPr>
      </w:pPr>
    </w:p>
    <w:p w14:paraId="301AB6FA" w14:textId="77777777" w:rsidR="00CF6129" w:rsidRPr="001D1082" w:rsidRDefault="00CF6129" w:rsidP="00CF6129">
      <w:pPr>
        <w:pStyle w:val="TezMetni15aralkl"/>
        <w:rPr>
          <w:rFonts w:ascii="Times New Roman" w:hAnsi="Times New Roman" w:cs="Times New Roman"/>
          <w:noProof w:val="0"/>
          <w:sz w:val="24"/>
          <w:szCs w:val="24"/>
        </w:rPr>
      </w:pPr>
    </w:p>
    <w:p w14:paraId="0BEA605A" w14:textId="77777777" w:rsidR="00CF6129" w:rsidRPr="001D1082" w:rsidRDefault="00CF6129" w:rsidP="00CF6129">
      <w:pPr>
        <w:pStyle w:val="TezMetni15aralkl"/>
        <w:rPr>
          <w:rFonts w:ascii="Times New Roman" w:hAnsi="Times New Roman" w:cs="Times New Roman"/>
          <w:noProof w:val="0"/>
          <w:sz w:val="24"/>
          <w:szCs w:val="24"/>
        </w:rPr>
      </w:pPr>
    </w:p>
    <w:p w14:paraId="397F13C5" w14:textId="77777777" w:rsidR="00CF6129" w:rsidRPr="001D1082" w:rsidRDefault="00CF6129" w:rsidP="00CF6129">
      <w:pPr>
        <w:pStyle w:val="TezMetni15aralkl"/>
        <w:rPr>
          <w:rFonts w:ascii="Times New Roman" w:hAnsi="Times New Roman" w:cs="Times New Roman"/>
          <w:noProof w:val="0"/>
          <w:sz w:val="24"/>
          <w:szCs w:val="24"/>
        </w:rPr>
      </w:pPr>
    </w:p>
    <w:p w14:paraId="5B263372" w14:textId="77777777" w:rsidR="00CF6129" w:rsidRPr="001D1082" w:rsidRDefault="00CF6129" w:rsidP="00CF6129">
      <w:pPr>
        <w:pStyle w:val="TezMetni15aralkl"/>
        <w:rPr>
          <w:rFonts w:ascii="Times New Roman" w:hAnsi="Times New Roman" w:cs="Times New Roman"/>
          <w:noProof w:val="0"/>
          <w:sz w:val="24"/>
          <w:szCs w:val="24"/>
        </w:rPr>
      </w:pPr>
    </w:p>
    <w:p w14:paraId="6390962C" w14:textId="77777777" w:rsidR="00CF6129" w:rsidRPr="001D1082" w:rsidRDefault="00CF6129" w:rsidP="00CF6129">
      <w:pPr>
        <w:pStyle w:val="TezMetni15aralkl"/>
        <w:rPr>
          <w:rFonts w:ascii="Times New Roman" w:hAnsi="Times New Roman" w:cs="Times New Roman"/>
          <w:noProof w:val="0"/>
          <w:sz w:val="24"/>
          <w:szCs w:val="24"/>
        </w:rPr>
      </w:pPr>
    </w:p>
    <w:p w14:paraId="3CDDF631" w14:textId="77777777" w:rsidR="00CF6129" w:rsidRPr="001D1082" w:rsidRDefault="00CF6129" w:rsidP="00CF6129">
      <w:pPr>
        <w:pStyle w:val="TezMetni15aralkl"/>
        <w:rPr>
          <w:rFonts w:ascii="Times New Roman" w:hAnsi="Times New Roman" w:cs="Times New Roman"/>
          <w:noProof w:val="0"/>
          <w:sz w:val="24"/>
          <w:szCs w:val="24"/>
        </w:rPr>
      </w:pPr>
    </w:p>
    <w:p w14:paraId="2A3A9855" w14:textId="77777777" w:rsidR="00CF6129" w:rsidRPr="001D1082" w:rsidRDefault="00CF6129" w:rsidP="00CF6129">
      <w:pPr>
        <w:pStyle w:val="TezMetni15aralkl"/>
        <w:rPr>
          <w:rFonts w:ascii="Times New Roman" w:hAnsi="Times New Roman" w:cs="Times New Roman"/>
          <w:noProof w:val="0"/>
          <w:sz w:val="24"/>
          <w:szCs w:val="24"/>
        </w:rPr>
      </w:pPr>
    </w:p>
    <w:p w14:paraId="24F2C940" w14:textId="77777777" w:rsidR="00CF6129" w:rsidRPr="001D1082" w:rsidRDefault="00CF6129" w:rsidP="00CF6129">
      <w:pPr>
        <w:pStyle w:val="TezMetni15aralkl"/>
        <w:rPr>
          <w:rFonts w:ascii="Times New Roman" w:hAnsi="Times New Roman" w:cs="Times New Roman"/>
          <w:noProof w:val="0"/>
          <w:sz w:val="24"/>
          <w:szCs w:val="24"/>
        </w:rPr>
      </w:pPr>
    </w:p>
    <w:p w14:paraId="111F63F6" w14:textId="77777777" w:rsidR="00CF6129" w:rsidRPr="001D1082" w:rsidRDefault="00CF6129" w:rsidP="00CF6129">
      <w:pPr>
        <w:pStyle w:val="TezMetni15aralkl"/>
        <w:rPr>
          <w:rFonts w:ascii="Times New Roman" w:hAnsi="Times New Roman" w:cs="Times New Roman"/>
          <w:noProof w:val="0"/>
          <w:sz w:val="24"/>
          <w:szCs w:val="24"/>
        </w:rPr>
      </w:pPr>
    </w:p>
    <w:p w14:paraId="7C4A8152" w14:textId="77777777" w:rsidR="00CF6129" w:rsidRPr="001D1082" w:rsidRDefault="00CF6129" w:rsidP="00CF6129">
      <w:pPr>
        <w:pStyle w:val="TezMetni15aralkl"/>
        <w:rPr>
          <w:rFonts w:ascii="Times New Roman" w:hAnsi="Times New Roman" w:cs="Times New Roman"/>
          <w:noProof w:val="0"/>
          <w:sz w:val="24"/>
          <w:szCs w:val="24"/>
        </w:rPr>
      </w:pPr>
    </w:p>
    <w:p w14:paraId="51502664" w14:textId="77777777" w:rsidR="00CF6129" w:rsidRPr="001D1082" w:rsidRDefault="00CF6129" w:rsidP="00CF6129">
      <w:pPr>
        <w:pStyle w:val="TezMetni15aralkl"/>
        <w:rPr>
          <w:rFonts w:ascii="Times New Roman" w:hAnsi="Times New Roman" w:cs="Times New Roman"/>
          <w:noProof w:val="0"/>
          <w:sz w:val="24"/>
          <w:szCs w:val="24"/>
        </w:rPr>
      </w:pPr>
    </w:p>
    <w:p w14:paraId="0ADDB10F" w14:textId="77777777" w:rsidR="00CF6129" w:rsidRPr="001D1082" w:rsidRDefault="00CF6129" w:rsidP="00CF6129">
      <w:pPr>
        <w:pStyle w:val="TezMetni15aralkl"/>
        <w:rPr>
          <w:rFonts w:ascii="Times New Roman" w:hAnsi="Times New Roman" w:cs="Times New Roman"/>
          <w:noProof w:val="0"/>
          <w:sz w:val="24"/>
          <w:szCs w:val="24"/>
        </w:rPr>
      </w:pPr>
    </w:p>
    <w:p w14:paraId="75DE410C" w14:textId="77777777" w:rsidR="00CF6129" w:rsidRPr="001D1082" w:rsidRDefault="00CF6129" w:rsidP="00CF6129">
      <w:pPr>
        <w:pStyle w:val="TezMetni15aralkl"/>
        <w:rPr>
          <w:rFonts w:ascii="Times New Roman" w:hAnsi="Times New Roman" w:cs="Times New Roman"/>
          <w:noProof w:val="0"/>
          <w:sz w:val="24"/>
          <w:szCs w:val="24"/>
        </w:rPr>
      </w:pPr>
    </w:p>
    <w:p w14:paraId="6A7256D4" w14:textId="77777777" w:rsidR="00CF6129" w:rsidRPr="001D1082" w:rsidRDefault="00CF6129" w:rsidP="00CF6129">
      <w:pPr>
        <w:pStyle w:val="TezMetni15aralkl"/>
        <w:rPr>
          <w:rFonts w:ascii="Times New Roman" w:hAnsi="Times New Roman" w:cs="Times New Roman"/>
          <w:noProof w:val="0"/>
          <w:sz w:val="24"/>
          <w:szCs w:val="24"/>
        </w:rPr>
      </w:pPr>
    </w:p>
    <w:p w14:paraId="43483624" w14:textId="77777777" w:rsidR="00CF6129" w:rsidRPr="001D1082" w:rsidRDefault="00CF6129" w:rsidP="00350CFC">
      <w:pPr>
        <w:pStyle w:val="TezMetni15aralkl"/>
        <w:ind w:firstLine="0"/>
        <w:rPr>
          <w:rFonts w:ascii="Times New Roman" w:hAnsi="Times New Roman" w:cs="Times New Roman"/>
          <w:noProof w:val="0"/>
          <w:sz w:val="24"/>
          <w:szCs w:val="24"/>
        </w:rPr>
      </w:pPr>
    </w:p>
    <w:p w14:paraId="4451E29D" w14:textId="60AEA5A9" w:rsidR="00CF6129" w:rsidRPr="001D1082" w:rsidRDefault="00CF6129" w:rsidP="00CF6129">
      <w:pPr>
        <w:pStyle w:val="TezMetni15aralkl"/>
        <w:ind w:firstLine="0"/>
        <w:rPr>
          <w:rFonts w:ascii="Times New Roman" w:hAnsi="Times New Roman" w:cs="Times New Roman"/>
          <w:b/>
          <w:noProof w:val="0"/>
          <w:sz w:val="28"/>
          <w:szCs w:val="28"/>
        </w:rPr>
      </w:pPr>
      <w:r w:rsidRPr="001D1082">
        <w:rPr>
          <w:rFonts w:ascii="Times New Roman" w:hAnsi="Times New Roman" w:cs="Times New Roman"/>
          <w:b/>
          <w:noProof w:val="0"/>
          <w:sz w:val="28"/>
          <w:szCs w:val="28"/>
        </w:rPr>
        <w:lastRenderedPageBreak/>
        <w:t xml:space="preserve">TEŞEKKÜR </w:t>
      </w:r>
    </w:p>
    <w:p w14:paraId="27162D98" w14:textId="18DFFAF6" w:rsidR="00572BCF" w:rsidRPr="001D1082" w:rsidRDefault="00572BCF" w:rsidP="00BD68D4">
      <w:pPr>
        <w:pStyle w:val="TezMetni15aralkl"/>
        <w:ind w:firstLine="0"/>
        <w:rPr>
          <w:rFonts w:ascii="Times New Roman" w:hAnsi="Times New Roman" w:cs="Times New Roman"/>
          <w:bCs/>
          <w:noProof w:val="0"/>
          <w:sz w:val="24"/>
          <w:szCs w:val="24"/>
        </w:rPr>
      </w:pPr>
    </w:p>
    <w:p w14:paraId="63AB6191" w14:textId="1A0CF64A" w:rsidR="00572BCF" w:rsidRPr="001D1082" w:rsidRDefault="00572BCF" w:rsidP="00BD68D4">
      <w:pPr>
        <w:pStyle w:val="TezMetni15aralkl"/>
        <w:ind w:firstLine="0"/>
        <w:rPr>
          <w:rFonts w:ascii="Times New Roman" w:hAnsi="Times New Roman" w:cs="Times New Roman"/>
          <w:bCs/>
          <w:noProof w:val="0"/>
          <w:sz w:val="24"/>
          <w:szCs w:val="24"/>
        </w:rPr>
      </w:pPr>
      <w:r w:rsidRPr="001D1082">
        <w:rPr>
          <w:rFonts w:ascii="Times New Roman" w:hAnsi="Times New Roman" w:cs="Times New Roman"/>
          <w:bCs/>
          <w:noProof w:val="0"/>
          <w:sz w:val="24"/>
          <w:szCs w:val="24"/>
        </w:rPr>
        <w:t>………………………………………………………………………………………………………………………………………………………………………………………………………………………………………………………………………………………………………</w:t>
      </w:r>
    </w:p>
    <w:p w14:paraId="146F6B38" w14:textId="77777777" w:rsidR="00CF6129" w:rsidRPr="001D1082" w:rsidRDefault="00CF6129" w:rsidP="00BD68D4">
      <w:pPr>
        <w:pStyle w:val="TezMetni15aralkl"/>
        <w:ind w:firstLine="0"/>
        <w:rPr>
          <w:rFonts w:ascii="Times New Roman" w:hAnsi="Times New Roman" w:cs="Times New Roman"/>
          <w:bCs/>
          <w:noProof w:val="0"/>
          <w:sz w:val="24"/>
          <w:szCs w:val="24"/>
        </w:rPr>
      </w:pPr>
    </w:p>
    <w:p w14:paraId="1170F014" w14:textId="77777777" w:rsidR="00CF6129" w:rsidRPr="001D1082" w:rsidRDefault="00CF6129" w:rsidP="00CF6129">
      <w:pPr>
        <w:pStyle w:val="TezMetni15aralkl"/>
        <w:rPr>
          <w:rFonts w:ascii="Times New Roman" w:hAnsi="Times New Roman" w:cs="Times New Roman"/>
          <w:noProof w:val="0"/>
          <w:sz w:val="24"/>
          <w:szCs w:val="24"/>
        </w:rPr>
      </w:pPr>
    </w:p>
    <w:p w14:paraId="34B6F39A" w14:textId="77777777" w:rsidR="00CF6129" w:rsidRPr="001D1082" w:rsidRDefault="00CF6129" w:rsidP="00CF6129">
      <w:pPr>
        <w:pStyle w:val="TezMetni15aralkl"/>
        <w:rPr>
          <w:rFonts w:ascii="Times New Roman" w:hAnsi="Times New Roman" w:cs="Times New Roman"/>
          <w:noProof w:val="0"/>
          <w:sz w:val="24"/>
          <w:szCs w:val="24"/>
        </w:rPr>
      </w:pPr>
    </w:p>
    <w:p w14:paraId="69AC2798" w14:textId="77777777" w:rsidR="00CF6129" w:rsidRPr="001D1082" w:rsidRDefault="00CF6129" w:rsidP="00CF6129">
      <w:pPr>
        <w:pStyle w:val="TezMetni15aralkl"/>
        <w:rPr>
          <w:rFonts w:ascii="Times New Roman" w:hAnsi="Times New Roman" w:cs="Times New Roman"/>
          <w:noProof w:val="0"/>
          <w:sz w:val="24"/>
          <w:szCs w:val="24"/>
        </w:rPr>
      </w:pPr>
    </w:p>
    <w:p w14:paraId="0C77EB75" w14:textId="77777777" w:rsidR="00CF6129" w:rsidRPr="001D1082" w:rsidRDefault="00CF6129" w:rsidP="00CF6129">
      <w:pPr>
        <w:pStyle w:val="TezMetni15aralkl"/>
        <w:rPr>
          <w:rFonts w:ascii="Times New Roman" w:hAnsi="Times New Roman" w:cs="Times New Roman"/>
          <w:noProof w:val="0"/>
          <w:sz w:val="24"/>
          <w:szCs w:val="24"/>
        </w:rPr>
      </w:pPr>
    </w:p>
    <w:p w14:paraId="6F9096EE" w14:textId="77777777" w:rsidR="00CF6129" w:rsidRPr="001D1082" w:rsidRDefault="00CF6129" w:rsidP="00CF6129">
      <w:pPr>
        <w:pStyle w:val="TezMetni15aralkl"/>
        <w:rPr>
          <w:rFonts w:ascii="Times New Roman" w:hAnsi="Times New Roman" w:cs="Times New Roman"/>
          <w:noProof w:val="0"/>
          <w:sz w:val="24"/>
          <w:szCs w:val="24"/>
        </w:rPr>
      </w:pPr>
    </w:p>
    <w:p w14:paraId="18FB27D7" w14:textId="77777777" w:rsidR="00CF6129" w:rsidRPr="001D1082" w:rsidRDefault="00CF6129" w:rsidP="00CF6129">
      <w:pPr>
        <w:pStyle w:val="TezMetni15aralkl"/>
        <w:rPr>
          <w:rFonts w:ascii="Times New Roman" w:hAnsi="Times New Roman" w:cs="Times New Roman"/>
          <w:noProof w:val="0"/>
          <w:sz w:val="24"/>
          <w:szCs w:val="24"/>
        </w:rPr>
      </w:pPr>
    </w:p>
    <w:p w14:paraId="763434D9" w14:textId="77777777" w:rsidR="00CF6129" w:rsidRPr="001D1082" w:rsidRDefault="00CF6129" w:rsidP="00CF6129">
      <w:pPr>
        <w:pStyle w:val="TezMetni15aralkl"/>
        <w:ind w:firstLine="0"/>
        <w:rPr>
          <w:rFonts w:ascii="Times New Roman" w:hAnsi="Times New Roman" w:cs="Times New Roman"/>
          <w:noProof w:val="0"/>
          <w:sz w:val="24"/>
          <w:szCs w:val="24"/>
        </w:rPr>
      </w:pPr>
    </w:p>
    <w:p w14:paraId="4BDC6F8D" w14:textId="77777777" w:rsidR="00CF6129" w:rsidRPr="001D1082" w:rsidRDefault="00CF6129" w:rsidP="00CF6129">
      <w:pPr>
        <w:pStyle w:val="TezMetni15aralkl"/>
        <w:ind w:firstLine="0"/>
        <w:rPr>
          <w:rFonts w:ascii="Times New Roman" w:hAnsi="Times New Roman" w:cs="Times New Roman"/>
          <w:noProof w:val="0"/>
          <w:sz w:val="24"/>
          <w:szCs w:val="24"/>
        </w:rPr>
      </w:pPr>
    </w:p>
    <w:p w14:paraId="62B064D7" w14:textId="77777777" w:rsidR="00CF6129" w:rsidRPr="001D1082" w:rsidRDefault="00CF6129" w:rsidP="00CF6129">
      <w:pPr>
        <w:pStyle w:val="TezMetni15aralkl"/>
        <w:ind w:firstLine="0"/>
        <w:rPr>
          <w:rFonts w:ascii="Times New Roman" w:hAnsi="Times New Roman" w:cs="Times New Roman"/>
          <w:noProof w:val="0"/>
          <w:sz w:val="24"/>
          <w:szCs w:val="24"/>
        </w:rPr>
      </w:pPr>
    </w:p>
    <w:p w14:paraId="2419662C" w14:textId="77777777" w:rsidR="00CF6129" w:rsidRPr="001D1082" w:rsidRDefault="00CF6129" w:rsidP="00CF6129">
      <w:pPr>
        <w:pStyle w:val="TezMetni15aralkl"/>
        <w:ind w:firstLine="0"/>
        <w:rPr>
          <w:rFonts w:ascii="Times New Roman" w:hAnsi="Times New Roman" w:cs="Times New Roman"/>
          <w:noProof w:val="0"/>
          <w:sz w:val="24"/>
          <w:szCs w:val="24"/>
        </w:rPr>
      </w:pPr>
    </w:p>
    <w:p w14:paraId="7D716632" w14:textId="77777777" w:rsidR="00CF6129" w:rsidRPr="001D1082" w:rsidRDefault="00CF6129" w:rsidP="00CF6129">
      <w:pPr>
        <w:pStyle w:val="TezMetni15aralkl"/>
        <w:ind w:firstLine="0"/>
        <w:rPr>
          <w:rFonts w:ascii="Times New Roman" w:hAnsi="Times New Roman" w:cs="Times New Roman"/>
          <w:noProof w:val="0"/>
          <w:sz w:val="24"/>
          <w:szCs w:val="24"/>
        </w:rPr>
      </w:pPr>
    </w:p>
    <w:p w14:paraId="026A7F8F" w14:textId="77777777" w:rsidR="00CF6129" w:rsidRPr="001D1082" w:rsidRDefault="00CF6129" w:rsidP="00CF6129">
      <w:pPr>
        <w:pStyle w:val="TezMetni15aralkl"/>
        <w:ind w:firstLine="0"/>
        <w:rPr>
          <w:rFonts w:ascii="Times New Roman" w:hAnsi="Times New Roman" w:cs="Times New Roman"/>
          <w:noProof w:val="0"/>
          <w:sz w:val="24"/>
          <w:szCs w:val="24"/>
        </w:rPr>
      </w:pPr>
    </w:p>
    <w:p w14:paraId="4AAC39EF" w14:textId="77777777" w:rsidR="00CF6129" w:rsidRPr="001D1082" w:rsidRDefault="00CF6129" w:rsidP="00CF6129">
      <w:pPr>
        <w:pStyle w:val="TezMetni15aralkl"/>
        <w:ind w:firstLine="0"/>
        <w:rPr>
          <w:rFonts w:ascii="Times New Roman" w:hAnsi="Times New Roman" w:cs="Times New Roman"/>
          <w:noProof w:val="0"/>
          <w:sz w:val="24"/>
          <w:szCs w:val="24"/>
        </w:rPr>
      </w:pPr>
    </w:p>
    <w:p w14:paraId="4C376D61" w14:textId="77777777" w:rsidR="00CF6129" w:rsidRPr="001D1082" w:rsidRDefault="00CF6129" w:rsidP="00CF6129">
      <w:pPr>
        <w:pStyle w:val="TezMetni15aralkl"/>
        <w:ind w:firstLine="0"/>
        <w:rPr>
          <w:rFonts w:ascii="Times New Roman" w:hAnsi="Times New Roman" w:cs="Times New Roman"/>
          <w:noProof w:val="0"/>
          <w:sz w:val="24"/>
          <w:szCs w:val="24"/>
        </w:rPr>
      </w:pPr>
    </w:p>
    <w:p w14:paraId="14BF23E5" w14:textId="77777777" w:rsidR="00CF6129" w:rsidRPr="001D1082" w:rsidRDefault="00CF6129" w:rsidP="00CF6129">
      <w:pPr>
        <w:pStyle w:val="TezMetni15aralkl"/>
        <w:ind w:firstLine="0"/>
        <w:rPr>
          <w:rFonts w:ascii="Times New Roman" w:hAnsi="Times New Roman" w:cs="Times New Roman"/>
          <w:noProof w:val="0"/>
          <w:sz w:val="24"/>
          <w:szCs w:val="24"/>
        </w:rPr>
      </w:pPr>
    </w:p>
    <w:p w14:paraId="03D0C4F6" w14:textId="77777777" w:rsidR="00CF6129" w:rsidRPr="001D1082" w:rsidRDefault="00CF6129" w:rsidP="00CF6129">
      <w:pPr>
        <w:pStyle w:val="TezMetni15aralkl"/>
        <w:ind w:firstLine="0"/>
        <w:rPr>
          <w:rFonts w:ascii="Times New Roman" w:hAnsi="Times New Roman" w:cs="Times New Roman"/>
          <w:noProof w:val="0"/>
          <w:sz w:val="24"/>
          <w:szCs w:val="24"/>
        </w:rPr>
      </w:pPr>
    </w:p>
    <w:p w14:paraId="7B20D0C1" w14:textId="77777777" w:rsidR="00CF6129" w:rsidRPr="001D1082" w:rsidRDefault="00CF6129" w:rsidP="00CF6129">
      <w:pPr>
        <w:pStyle w:val="TezMetni15aralkl"/>
        <w:ind w:firstLine="0"/>
        <w:rPr>
          <w:rFonts w:ascii="Times New Roman" w:hAnsi="Times New Roman" w:cs="Times New Roman"/>
          <w:noProof w:val="0"/>
          <w:sz w:val="24"/>
          <w:szCs w:val="24"/>
        </w:rPr>
      </w:pPr>
    </w:p>
    <w:p w14:paraId="34F56F94" w14:textId="77777777" w:rsidR="00CF6129" w:rsidRPr="001D1082" w:rsidRDefault="00CF6129" w:rsidP="00CF6129">
      <w:pPr>
        <w:pStyle w:val="TezMetni15aralkl"/>
        <w:ind w:firstLine="0"/>
        <w:rPr>
          <w:rFonts w:ascii="Times New Roman" w:hAnsi="Times New Roman" w:cs="Times New Roman"/>
          <w:noProof w:val="0"/>
          <w:sz w:val="24"/>
          <w:szCs w:val="24"/>
        </w:rPr>
      </w:pPr>
    </w:p>
    <w:p w14:paraId="46C65728" w14:textId="77777777" w:rsidR="00CF6129" w:rsidRPr="001D1082" w:rsidRDefault="00CF6129" w:rsidP="00CF6129">
      <w:pPr>
        <w:pStyle w:val="TezMetni15aralkl"/>
        <w:ind w:firstLine="0"/>
        <w:rPr>
          <w:rFonts w:ascii="Times New Roman" w:hAnsi="Times New Roman" w:cs="Times New Roman"/>
          <w:b/>
          <w:noProof w:val="0"/>
          <w:sz w:val="28"/>
          <w:szCs w:val="28"/>
        </w:rPr>
      </w:pPr>
    </w:p>
    <w:p w14:paraId="420A83EE" w14:textId="77777777" w:rsidR="00CF6129" w:rsidRPr="001D1082" w:rsidRDefault="00CF6129" w:rsidP="00CF6129">
      <w:pPr>
        <w:pStyle w:val="TezMetni15aralkl"/>
        <w:ind w:firstLine="0"/>
        <w:rPr>
          <w:rFonts w:ascii="Times New Roman" w:hAnsi="Times New Roman" w:cs="Times New Roman"/>
          <w:b/>
          <w:noProof w:val="0"/>
          <w:sz w:val="24"/>
          <w:szCs w:val="24"/>
        </w:rPr>
      </w:pPr>
    </w:p>
    <w:p w14:paraId="2874189B" w14:textId="77777777" w:rsidR="00CF6129" w:rsidRPr="001D1082" w:rsidRDefault="00CF6129" w:rsidP="00CF6129">
      <w:pPr>
        <w:pStyle w:val="TezMetni15aralkl"/>
        <w:ind w:firstLine="0"/>
        <w:rPr>
          <w:rFonts w:ascii="Times New Roman" w:hAnsi="Times New Roman" w:cs="Times New Roman"/>
          <w:b/>
          <w:bCs/>
          <w:sz w:val="28"/>
          <w:szCs w:val="28"/>
        </w:rPr>
      </w:pPr>
      <w:r w:rsidRPr="001D1082">
        <w:rPr>
          <w:rFonts w:ascii="Times New Roman" w:hAnsi="Times New Roman" w:cs="Times New Roman"/>
          <w:b/>
          <w:bCs/>
          <w:sz w:val="28"/>
          <w:szCs w:val="28"/>
        </w:rPr>
        <w:lastRenderedPageBreak/>
        <w:t>İÇİNDEKİLER</w:t>
      </w:r>
    </w:p>
    <w:sdt>
      <w:sdtPr>
        <w:rPr>
          <w:rFonts w:ascii="Times New Roman" w:eastAsiaTheme="minorEastAsia" w:hAnsi="Times New Roman" w:cs="Times New Roman"/>
          <w:color w:val="auto"/>
          <w:sz w:val="24"/>
          <w:szCs w:val="24"/>
          <w:lang w:val="en-US" w:eastAsia="en-US"/>
        </w:rPr>
        <w:id w:val="-1872525901"/>
        <w:docPartObj>
          <w:docPartGallery w:val="Table of Contents"/>
          <w:docPartUnique/>
        </w:docPartObj>
      </w:sdtPr>
      <w:sdtContent>
        <w:p w14:paraId="08E0AF4E" w14:textId="77777777" w:rsidR="00CF6129" w:rsidRPr="001D1082" w:rsidRDefault="00CF6129" w:rsidP="00CF6129">
          <w:pPr>
            <w:pStyle w:val="TBal"/>
            <w:tabs>
              <w:tab w:val="left" w:pos="284"/>
            </w:tabs>
            <w:rPr>
              <w:rFonts w:ascii="Times New Roman" w:hAnsi="Times New Roman" w:cs="Times New Roman"/>
              <w:sz w:val="24"/>
              <w:szCs w:val="24"/>
            </w:rPr>
          </w:pPr>
        </w:p>
        <w:p w14:paraId="2EB1F145" w14:textId="4377493F" w:rsidR="00CF6129" w:rsidRPr="001D1082" w:rsidRDefault="00CF6129" w:rsidP="00CF6129">
          <w:pPr>
            <w:pStyle w:val="T1"/>
            <w:tabs>
              <w:tab w:val="left" w:pos="284"/>
            </w:tabs>
            <w:rPr>
              <w:rFonts w:ascii="Times New Roman" w:hAnsi="Times New Roman"/>
              <w:sz w:val="24"/>
              <w:szCs w:val="24"/>
            </w:rPr>
          </w:pPr>
          <w:r w:rsidRPr="001D1082">
            <w:rPr>
              <w:rFonts w:ascii="Times New Roman" w:hAnsi="Times New Roman"/>
              <w:b/>
              <w:sz w:val="24"/>
              <w:szCs w:val="24"/>
            </w:rPr>
            <w:t>KISALTMA</w:t>
          </w:r>
          <w:r w:rsidR="00FA0ACB" w:rsidRPr="001D1082">
            <w:rPr>
              <w:rFonts w:ascii="Times New Roman" w:hAnsi="Times New Roman"/>
              <w:b/>
              <w:sz w:val="24"/>
              <w:szCs w:val="24"/>
            </w:rPr>
            <w:t>LAR</w:t>
          </w:r>
          <w:r w:rsidRPr="001D1082">
            <w:rPr>
              <w:rFonts w:ascii="Times New Roman" w:hAnsi="Times New Roman"/>
              <w:b/>
              <w:sz w:val="24"/>
              <w:szCs w:val="24"/>
            </w:rPr>
            <w:t xml:space="preserve"> LİSTESİ</w:t>
          </w:r>
          <w:r w:rsidRPr="001D1082">
            <w:rPr>
              <w:rFonts w:ascii="Times New Roman" w:hAnsi="Times New Roman"/>
              <w:sz w:val="24"/>
              <w:szCs w:val="24"/>
            </w:rPr>
            <w:ptab w:relativeTo="margin" w:alignment="right" w:leader="dot"/>
          </w:r>
          <w:r w:rsidRPr="001D1082">
            <w:rPr>
              <w:rFonts w:ascii="Times New Roman" w:hAnsi="Times New Roman"/>
              <w:sz w:val="24"/>
              <w:szCs w:val="24"/>
            </w:rPr>
            <w:t>i</w:t>
          </w:r>
        </w:p>
        <w:p w14:paraId="7B81A4CD" w14:textId="77777777" w:rsidR="00CF6129" w:rsidRPr="001D1082" w:rsidRDefault="00CF6129" w:rsidP="00CF6129">
          <w:pPr>
            <w:pStyle w:val="T1"/>
            <w:tabs>
              <w:tab w:val="left" w:pos="284"/>
            </w:tabs>
            <w:rPr>
              <w:rFonts w:ascii="Times New Roman" w:hAnsi="Times New Roman"/>
              <w:sz w:val="24"/>
              <w:szCs w:val="24"/>
            </w:rPr>
          </w:pPr>
          <w:r w:rsidRPr="001D1082">
            <w:rPr>
              <w:rFonts w:ascii="Times New Roman" w:hAnsi="Times New Roman"/>
              <w:b/>
              <w:sz w:val="24"/>
              <w:szCs w:val="24"/>
            </w:rPr>
            <w:t>ŞEKİL LİSTESİ</w:t>
          </w:r>
          <w:r w:rsidRPr="001D1082">
            <w:rPr>
              <w:rFonts w:ascii="Times New Roman" w:hAnsi="Times New Roman"/>
              <w:sz w:val="24"/>
              <w:szCs w:val="24"/>
            </w:rPr>
            <w:ptab w:relativeTo="margin" w:alignment="right" w:leader="dot"/>
          </w:r>
          <w:r w:rsidRPr="001D1082">
            <w:rPr>
              <w:rFonts w:ascii="Times New Roman" w:hAnsi="Times New Roman"/>
              <w:sz w:val="24"/>
              <w:szCs w:val="24"/>
            </w:rPr>
            <w:t>ii</w:t>
          </w:r>
        </w:p>
        <w:p w14:paraId="379C4A47" w14:textId="77777777" w:rsidR="00CF6129" w:rsidRPr="001D1082" w:rsidRDefault="00CF6129" w:rsidP="00CF6129">
          <w:pPr>
            <w:pStyle w:val="T1"/>
            <w:tabs>
              <w:tab w:val="left" w:pos="284"/>
            </w:tabs>
            <w:rPr>
              <w:rFonts w:ascii="Times New Roman" w:hAnsi="Times New Roman"/>
              <w:sz w:val="24"/>
              <w:szCs w:val="24"/>
            </w:rPr>
          </w:pPr>
          <w:r w:rsidRPr="001D1082">
            <w:rPr>
              <w:rFonts w:ascii="Times New Roman" w:hAnsi="Times New Roman"/>
              <w:b/>
              <w:sz w:val="24"/>
              <w:szCs w:val="24"/>
            </w:rPr>
            <w:t>TABLO LİSTESİ</w:t>
          </w:r>
          <w:r w:rsidRPr="001D1082">
            <w:rPr>
              <w:rFonts w:ascii="Times New Roman" w:hAnsi="Times New Roman"/>
              <w:sz w:val="24"/>
              <w:szCs w:val="24"/>
            </w:rPr>
            <w:ptab w:relativeTo="margin" w:alignment="right" w:leader="dot"/>
          </w:r>
          <w:r w:rsidRPr="001D1082">
            <w:rPr>
              <w:rFonts w:ascii="Times New Roman" w:hAnsi="Times New Roman"/>
              <w:sz w:val="24"/>
              <w:szCs w:val="24"/>
            </w:rPr>
            <w:t>iii</w:t>
          </w:r>
        </w:p>
        <w:p w14:paraId="01DA5EBD"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ÖZET</w:t>
          </w:r>
          <w:r w:rsidRPr="001D1082">
            <w:rPr>
              <w:rFonts w:ascii="Times New Roman" w:hAnsi="Times New Roman"/>
              <w:sz w:val="24"/>
              <w:szCs w:val="24"/>
            </w:rPr>
            <w:ptab w:relativeTo="margin" w:alignment="right" w:leader="dot"/>
          </w:r>
          <w:r w:rsidRPr="001D1082">
            <w:rPr>
              <w:rFonts w:ascii="Times New Roman" w:hAnsi="Times New Roman"/>
              <w:bCs/>
              <w:sz w:val="24"/>
              <w:szCs w:val="24"/>
            </w:rPr>
            <w:t>1</w:t>
          </w:r>
        </w:p>
        <w:p w14:paraId="31711D14"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eastAsia="MS Mincho" w:hAnsi="Times New Roman"/>
              <w:b/>
              <w:sz w:val="24"/>
              <w:szCs w:val="24"/>
            </w:rPr>
            <w:t>SUMMARY</w:t>
          </w:r>
          <w:r w:rsidRPr="001D1082">
            <w:rPr>
              <w:rFonts w:ascii="Times New Roman" w:hAnsi="Times New Roman"/>
              <w:sz w:val="24"/>
              <w:szCs w:val="24"/>
            </w:rPr>
            <w:t xml:space="preserve"> </w:t>
          </w:r>
          <w:r w:rsidRPr="001D1082">
            <w:rPr>
              <w:rFonts w:ascii="Times New Roman" w:hAnsi="Times New Roman"/>
              <w:sz w:val="24"/>
              <w:szCs w:val="24"/>
            </w:rPr>
            <w:ptab w:relativeTo="margin" w:alignment="right" w:leader="dot"/>
          </w:r>
          <w:r w:rsidRPr="001D1082">
            <w:rPr>
              <w:rFonts w:ascii="Times New Roman" w:hAnsi="Times New Roman"/>
              <w:bCs/>
              <w:sz w:val="24"/>
              <w:szCs w:val="24"/>
            </w:rPr>
            <w:t>2</w:t>
          </w:r>
        </w:p>
        <w:p w14:paraId="5B754662"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GİRİŞ ve AMAÇ</w:t>
          </w:r>
          <w:r w:rsidRPr="001D1082">
            <w:rPr>
              <w:rFonts w:ascii="Times New Roman" w:hAnsi="Times New Roman"/>
              <w:sz w:val="24"/>
              <w:szCs w:val="24"/>
            </w:rPr>
            <w:ptab w:relativeTo="margin" w:alignment="right" w:leader="dot"/>
          </w:r>
          <w:r w:rsidRPr="001D1082">
            <w:rPr>
              <w:rFonts w:ascii="Times New Roman" w:hAnsi="Times New Roman"/>
              <w:sz w:val="24"/>
              <w:szCs w:val="24"/>
            </w:rPr>
            <w:t>3</w:t>
          </w:r>
        </w:p>
        <w:p w14:paraId="3D19FE56" w14:textId="77777777" w:rsidR="00CF6129" w:rsidRPr="001D1082" w:rsidRDefault="00CF6129" w:rsidP="00CF6129">
          <w:pPr>
            <w:pStyle w:val="T2"/>
            <w:rPr>
              <w:rFonts w:ascii="Times New Roman" w:hAnsi="Times New Roman"/>
              <w:sz w:val="24"/>
              <w:szCs w:val="24"/>
            </w:rPr>
          </w:pPr>
          <w:r w:rsidRPr="001D1082">
            <w:rPr>
              <w:rFonts w:ascii="Times New Roman" w:hAnsi="Times New Roman"/>
              <w:sz w:val="24"/>
              <w:szCs w:val="24"/>
            </w:rPr>
            <w:t>3.1.Birinci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4</w:t>
          </w:r>
        </w:p>
        <w:p w14:paraId="293EEFD4" w14:textId="77777777" w:rsidR="00CF6129" w:rsidRPr="001D1082" w:rsidRDefault="00CF6129" w:rsidP="00CF6129">
          <w:pPr>
            <w:pStyle w:val="T3"/>
            <w:tabs>
              <w:tab w:val="left" w:pos="284"/>
            </w:tabs>
            <w:ind w:left="446"/>
            <w:rPr>
              <w:rFonts w:ascii="Times New Roman" w:hAnsi="Times New Roman"/>
              <w:sz w:val="24"/>
              <w:szCs w:val="24"/>
            </w:rPr>
          </w:pPr>
          <w:r w:rsidRPr="001D1082">
            <w:rPr>
              <w:rFonts w:ascii="Times New Roman" w:hAnsi="Times New Roman"/>
              <w:sz w:val="24"/>
              <w:szCs w:val="24"/>
            </w:rPr>
            <w:t>3.1.1. İkinci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5</w:t>
          </w:r>
        </w:p>
        <w:p w14:paraId="6E834F89"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GENEL BİLGİLER</w:t>
          </w:r>
          <w:r w:rsidRPr="001D1082">
            <w:rPr>
              <w:rFonts w:ascii="Times New Roman" w:hAnsi="Times New Roman"/>
              <w:sz w:val="24"/>
              <w:szCs w:val="24"/>
            </w:rPr>
            <w:ptab w:relativeTo="margin" w:alignment="right" w:leader="dot"/>
          </w:r>
          <w:r w:rsidRPr="001D1082">
            <w:rPr>
              <w:rFonts w:ascii="Times New Roman" w:hAnsi="Times New Roman"/>
              <w:sz w:val="24"/>
              <w:szCs w:val="24"/>
            </w:rPr>
            <w:t>6</w:t>
          </w:r>
        </w:p>
        <w:p w14:paraId="3E8F2B76" w14:textId="77777777" w:rsidR="00CF6129" w:rsidRPr="001D1082" w:rsidRDefault="00CF6129" w:rsidP="00CF6129">
          <w:pPr>
            <w:pStyle w:val="T2"/>
            <w:numPr>
              <w:ilvl w:val="1"/>
              <w:numId w:val="12"/>
            </w:numPr>
            <w:rPr>
              <w:rFonts w:ascii="Times New Roman" w:hAnsi="Times New Roman"/>
              <w:sz w:val="24"/>
              <w:szCs w:val="24"/>
            </w:rPr>
          </w:pPr>
          <w:r w:rsidRPr="001D1082">
            <w:rPr>
              <w:rFonts w:ascii="Times New Roman" w:hAnsi="Times New Roman"/>
              <w:sz w:val="24"/>
              <w:szCs w:val="24"/>
            </w:rPr>
            <w:t>Birinci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7</w:t>
          </w:r>
        </w:p>
        <w:p w14:paraId="15832EE7" w14:textId="77777777" w:rsidR="00CF6129" w:rsidRPr="001D1082" w:rsidRDefault="00CF6129" w:rsidP="00CF6129">
          <w:pPr>
            <w:pStyle w:val="T3"/>
            <w:numPr>
              <w:ilvl w:val="2"/>
              <w:numId w:val="12"/>
            </w:numPr>
            <w:tabs>
              <w:tab w:val="left" w:pos="284"/>
            </w:tabs>
            <w:rPr>
              <w:rFonts w:ascii="Times New Roman" w:hAnsi="Times New Roman"/>
              <w:sz w:val="24"/>
              <w:szCs w:val="24"/>
            </w:rPr>
          </w:pPr>
          <w:r w:rsidRPr="001D1082">
            <w:rPr>
              <w:rFonts w:ascii="Times New Roman" w:hAnsi="Times New Roman"/>
              <w:sz w:val="24"/>
              <w:szCs w:val="24"/>
            </w:rPr>
            <w:t>İkinci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8</w:t>
          </w:r>
        </w:p>
        <w:p w14:paraId="64AB1002"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GEREÇ ve YÖNTEM</w:t>
          </w:r>
          <w:r w:rsidRPr="001D1082">
            <w:rPr>
              <w:rFonts w:ascii="Times New Roman" w:hAnsi="Times New Roman"/>
              <w:sz w:val="24"/>
              <w:szCs w:val="24"/>
            </w:rPr>
            <w:ptab w:relativeTo="margin" w:alignment="right" w:leader="dot"/>
          </w:r>
          <w:r w:rsidRPr="001D1082">
            <w:rPr>
              <w:rFonts w:ascii="Times New Roman" w:hAnsi="Times New Roman"/>
              <w:sz w:val="24"/>
              <w:szCs w:val="24"/>
            </w:rPr>
            <w:t>9</w:t>
          </w:r>
        </w:p>
        <w:p w14:paraId="1192107E" w14:textId="77777777" w:rsidR="00CF6129" w:rsidRPr="001D1082" w:rsidRDefault="00CF6129" w:rsidP="00CF6129">
          <w:pPr>
            <w:pStyle w:val="T2"/>
            <w:numPr>
              <w:ilvl w:val="1"/>
              <w:numId w:val="12"/>
            </w:numPr>
            <w:rPr>
              <w:rFonts w:ascii="Times New Roman" w:hAnsi="Times New Roman"/>
              <w:sz w:val="24"/>
              <w:szCs w:val="24"/>
            </w:rPr>
          </w:pPr>
          <w:r w:rsidRPr="001D1082">
            <w:rPr>
              <w:rFonts w:ascii="Times New Roman" w:hAnsi="Times New Roman"/>
              <w:sz w:val="24"/>
              <w:szCs w:val="24"/>
            </w:rPr>
            <w:t>Birinci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10</w:t>
          </w:r>
        </w:p>
        <w:p w14:paraId="2B8F7D9A" w14:textId="77777777" w:rsidR="00CF6129" w:rsidRPr="001D1082" w:rsidRDefault="00CF6129" w:rsidP="00CF6129">
          <w:pPr>
            <w:pStyle w:val="T3"/>
            <w:numPr>
              <w:ilvl w:val="2"/>
              <w:numId w:val="12"/>
            </w:numPr>
            <w:tabs>
              <w:tab w:val="left" w:pos="284"/>
            </w:tabs>
            <w:rPr>
              <w:rFonts w:ascii="Times New Roman" w:hAnsi="Times New Roman"/>
              <w:sz w:val="24"/>
              <w:szCs w:val="24"/>
            </w:rPr>
          </w:pPr>
          <w:r w:rsidRPr="001D1082">
            <w:rPr>
              <w:rFonts w:ascii="Times New Roman" w:hAnsi="Times New Roman"/>
              <w:sz w:val="24"/>
              <w:szCs w:val="24"/>
            </w:rPr>
            <w:t>İkinci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11</w:t>
          </w:r>
        </w:p>
        <w:p w14:paraId="3AD24FE4"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BULGULAR</w:t>
          </w:r>
          <w:r w:rsidRPr="001D1082">
            <w:rPr>
              <w:rFonts w:ascii="Times New Roman" w:hAnsi="Times New Roman"/>
              <w:sz w:val="24"/>
              <w:szCs w:val="24"/>
            </w:rPr>
            <w:ptab w:relativeTo="margin" w:alignment="right" w:leader="dot"/>
          </w:r>
          <w:r w:rsidRPr="001D1082">
            <w:rPr>
              <w:rFonts w:ascii="Times New Roman" w:hAnsi="Times New Roman"/>
              <w:sz w:val="24"/>
              <w:szCs w:val="24"/>
            </w:rPr>
            <w:t>12</w:t>
          </w:r>
        </w:p>
        <w:p w14:paraId="314FBA97" w14:textId="77777777" w:rsidR="00CF6129" w:rsidRPr="001D1082" w:rsidRDefault="00CF6129" w:rsidP="00CF6129">
          <w:pPr>
            <w:pStyle w:val="T2"/>
            <w:numPr>
              <w:ilvl w:val="1"/>
              <w:numId w:val="12"/>
            </w:numPr>
            <w:rPr>
              <w:rFonts w:ascii="Times New Roman" w:hAnsi="Times New Roman"/>
              <w:sz w:val="24"/>
              <w:szCs w:val="24"/>
            </w:rPr>
          </w:pPr>
          <w:r w:rsidRPr="001D1082">
            <w:rPr>
              <w:rFonts w:ascii="Times New Roman" w:hAnsi="Times New Roman"/>
              <w:sz w:val="24"/>
              <w:szCs w:val="24"/>
            </w:rPr>
            <w:t>Birinci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13</w:t>
          </w:r>
        </w:p>
        <w:p w14:paraId="5AB607BF" w14:textId="77777777" w:rsidR="00CF6129" w:rsidRPr="001D1082" w:rsidRDefault="00CF6129" w:rsidP="00CF6129">
          <w:pPr>
            <w:pStyle w:val="T3"/>
            <w:numPr>
              <w:ilvl w:val="2"/>
              <w:numId w:val="12"/>
            </w:numPr>
            <w:tabs>
              <w:tab w:val="left" w:pos="284"/>
            </w:tabs>
            <w:rPr>
              <w:rFonts w:ascii="Times New Roman" w:hAnsi="Times New Roman"/>
              <w:sz w:val="24"/>
              <w:szCs w:val="24"/>
            </w:rPr>
          </w:pPr>
          <w:r w:rsidRPr="001D1082">
            <w:rPr>
              <w:rFonts w:ascii="Times New Roman" w:hAnsi="Times New Roman"/>
              <w:sz w:val="24"/>
              <w:szCs w:val="24"/>
            </w:rPr>
            <w:t>İkinci düzey başlık</w:t>
          </w:r>
          <w:r w:rsidRPr="001D1082">
            <w:rPr>
              <w:rFonts w:ascii="Times New Roman" w:hAnsi="Times New Roman"/>
              <w:sz w:val="24"/>
              <w:szCs w:val="24"/>
            </w:rPr>
            <w:ptab w:relativeTo="margin" w:alignment="right" w:leader="dot"/>
          </w:r>
          <w:r w:rsidRPr="001D1082">
            <w:rPr>
              <w:rFonts w:ascii="Times New Roman" w:hAnsi="Times New Roman"/>
              <w:sz w:val="24"/>
              <w:szCs w:val="24"/>
            </w:rPr>
            <w:t>6</w:t>
          </w:r>
        </w:p>
        <w:p w14:paraId="145422E0"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TARTIŞMA ve SONUÇ</w:t>
          </w:r>
          <w:r w:rsidRPr="001D1082">
            <w:rPr>
              <w:rFonts w:ascii="Times New Roman" w:hAnsi="Times New Roman"/>
              <w:sz w:val="24"/>
              <w:szCs w:val="24"/>
            </w:rPr>
            <w:ptab w:relativeTo="margin" w:alignment="right" w:leader="dot"/>
          </w:r>
          <w:r w:rsidRPr="001D1082">
            <w:rPr>
              <w:rFonts w:ascii="Times New Roman" w:hAnsi="Times New Roman"/>
              <w:sz w:val="24"/>
              <w:szCs w:val="24"/>
            </w:rPr>
            <w:t>14</w:t>
          </w:r>
        </w:p>
        <w:p w14:paraId="7ACAA1D8"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KAYNAKLAR</w:t>
          </w:r>
          <w:r w:rsidRPr="001D1082">
            <w:rPr>
              <w:rFonts w:ascii="Times New Roman" w:hAnsi="Times New Roman"/>
              <w:sz w:val="24"/>
              <w:szCs w:val="24"/>
            </w:rPr>
            <w:ptab w:relativeTo="margin" w:alignment="right" w:leader="dot"/>
          </w:r>
          <w:r w:rsidRPr="001D1082">
            <w:rPr>
              <w:rFonts w:ascii="Times New Roman" w:hAnsi="Times New Roman"/>
              <w:sz w:val="24"/>
              <w:szCs w:val="24"/>
            </w:rPr>
            <w:t>15</w:t>
          </w:r>
        </w:p>
        <w:p w14:paraId="4AAFDDB2"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 xml:space="preserve">ÖZGEÇMİŞ </w:t>
          </w:r>
          <w:r w:rsidRPr="001D1082">
            <w:rPr>
              <w:rFonts w:ascii="Times New Roman" w:hAnsi="Times New Roman"/>
              <w:sz w:val="24"/>
              <w:szCs w:val="24"/>
            </w:rPr>
            <w:ptab w:relativeTo="margin" w:alignment="right" w:leader="dot"/>
          </w:r>
          <w:r w:rsidRPr="001D1082">
            <w:rPr>
              <w:rFonts w:ascii="Times New Roman" w:hAnsi="Times New Roman"/>
              <w:sz w:val="24"/>
              <w:szCs w:val="24"/>
            </w:rPr>
            <w:t>16</w:t>
          </w:r>
        </w:p>
        <w:p w14:paraId="57D8C3D0"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BİLİMSEL FAALİYETLER</w:t>
          </w:r>
          <w:r w:rsidRPr="001D1082">
            <w:rPr>
              <w:rFonts w:ascii="Times New Roman" w:hAnsi="Times New Roman"/>
              <w:sz w:val="24"/>
              <w:szCs w:val="24"/>
            </w:rPr>
            <w:t xml:space="preserve"> </w:t>
          </w:r>
          <w:r w:rsidRPr="001D1082">
            <w:rPr>
              <w:rFonts w:ascii="Times New Roman" w:hAnsi="Times New Roman"/>
              <w:sz w:val="24"/>
              <w:szCs w:val="24"/>
            </w:rPr>
            <w:ptab w:relativeTo="margin" w:alignment="right" w:leader="dot"/>
          </w:r>
          <w:r w:rsidRPr="001D1082">
            <w:rPr>
              <w:rFonts w:ascii="Times New Roman" w:hAnsi="Times New Roman"/>
              <w:sz w:val="24"/>
              <w:szCs w:val="24"/>
            </w:rPr>
            <w:t>17</w:t>
          </w:r>
        </w:p>
        <w:p w14:paraId="31DCEDB6" w14:textId="77777777" w:rsidR="00CF6129" w:rsidRPr="001D1082" w:rsidRDefault="00CF6129" w:rsidP="00CF6129">
          <w:pPr>
            <w:pStyle w:val="T1"/>
            <w:numPr>
              <w:ilvl w:val="0"/>
              <w:numId w:val="12"/>
            </w:numPr>
            <w:tabs>
              <w:tab w:val="left" w:pos="284"/>
            </w:tabs>
            <w:rPr>
              <w:rFonts w:ascii="Times New Roman" w:hAnsi="Times New Roman"/>
              <w:sz w:val="24"/>
              <w:szCs w:val="24"/>
            </w:rPr>
          </w:pPr>
          <w:r w:rsidRPr="001D1082">
            <w:rPr>
              <w:rFonts w:ascii="Times New Roman" w:hAnsi="Times New Roman"/>
              <w:b/>
              <w:sz w:val="24"/>
              <w:szCs w:val="24"/>
            </w:rPr>
            <w:t xml:space="preserve">EKLER </w:t>
          </w:r>
          <w:r w:rsidRPr="001D1082">
            <w:rPr>
              <w:rFonts w:ascii="Times New Roman" w:hAnsi="Times New Roman"/>
              <w:sz w:val="24"/>
              <w:szCs w:val="24"/>
            </w:rPr>
            <w:ptab w:relativeTo="margin" w:alignment="right" w:leader="dot"/>
          </w:r>
          <w:r w:rsidRPr="001D1082">
            <w:rPr>
              <w:rFonts w:ascii="Times New Roman" w:hAnsi="Times New Roman"/>
              <w:sz w:val="24"/>
              <w:szCs w:val="24"/>
            </w:rPr>
            <w:t>18</w:t>
          </w:r>
        </w:p>
        <w:p w14:paraId="03982F38" w14:textId="77777777" w:rsidR="00CF6129" w:rsidRPr="001D1082" w:rsidRDefault="00CF6129" w:rsidP="00CF6129">
          <w:pPr>
            <w:tabs>
              <w:tab w:val="left" w:pos="284"/>
            </w:tabs>
            <w:rPr>
              <w:rFonts w:ascii="Times New Roman" w:hAnsi="Times New Roman" w:cs="Times New Roman"/>
              <w:sz w:val="24"/>
              <w:szCs w:val="24"/>
              <w:lang w:val="tr-TR" w:eastAsia="tr-TR"/>
            </w:rPr>
          </w:pPr>
        </w:p>
        <w:p w14:paraId="0058317E" w14:textId="77777777" w:rsidR="00CF6129" w:rsidRPr="001D1082" w:rsidRDefault="00000000" w:rsidP="00CF6129">
          <w:pPr>
            <w:rPr>
              <w:rFonts w:ascii="Times New Roman" w:hAnsi="Times New Roman" w:cs="Times New Roman"/>
              <w:sz w:val="24"/>
              <w:szCs w:val="24"/>
              <w:lang w:val="tr-TR" w:eastAsia="tr-TR"/>
            </w:rPr>
          </w:pPr>
        </w:p>
      </w:sdtContent>
    </w:sdt>
    <w:p w14:paraId="526F6073" w14:textId="77777777" w:rsidR="00CF6129" w:rsidRPr="001D1082" w:rsidRDefault="00CF6129" w:rsidP="00CF6129">
      <w:pPr>
        <w:pStyle w:val="TezMetni15aralkl"/>
        <w:ind w:firstLine="0"/>
        <w:rPr>
          <w:rFonts w:ascii="Times New Roman" w:hAnsi="Times New Roman" w:cs="Times New Roman"/>
          <w:b/>
          <w:bCs/>
          <w:sz w:val="24"/>
          <w:szCs w:val="24"/>
        </w:rPr>
      </w:pPr>
    </w:p>
    <w:p w14:paraId="15D40608" w14:textId="77777777" w:rsidR="00CF6129" w:rsidRPr="001D1082" w:rsidRDefault="00CF6129" w:rsidP="00CF6129">
      <w:pPr>
        <w:pStyle w:val="TezMetni15aralkl"/>
        <w:ind w:firstLine="0"/>
        <w:rPr>
          <w:rFonts w:ascii="Times New Roman" w:hAnsi="Times New Roman" w:cs="Times New Roman"/>
          <w:b/>
          <w:bCs/>
          <w:sz w:val="28"/>
          <w:szCs w:val="28"/>
        </w:rPr>
      </w:pPr>
    </w:p>
    <w:p w14:paraId="01F81223" w14:textId="77777777" w:rsidR="00CF6129" w:rsidRPr="001D1082" w:rsidRDefault="00CF6129" w:rsidP="00CF6129">
      <w:pPr>
        <w:pStyle w:val="TezMetni15aralkl"/>
        <w:ind w:firstLine="0"/>
        <w:rPr>
          <w:rFonts w:ascii="Times New Roman" w:hAnsi="Times New Roman" w:cs="Times New Roman"/>
          <w:b/>
          <w:bCs/>
          <w:sz w:val="28"/>
          <w:szCs w:val="28"/>
        </w:rPr>
      </w:pPr>
    </w:p>
    <w:p w14:paraId="24DC8928" w14:textId="25C8EDAD" w:rsidR="00CF6129" w:rsidRPr="001D1082" w:rsidRDefault="00CF6129" w:rsidP="00CF6129">
      <w:pPr>
        <w:pStyle w:val="TezMetni15aralkl"/>
        <w:ind w:firstLine="0"/>
        <w:rPr>
          <w:rFonts w:ascii="Times New Roman" w:hAnsi="Times New Roman" w:cs="Times New Roman"/>
          <w:b/>
          <w:bCs/>
          <w:sz w:val="28"/>
          <w:szCs w:val="28"/>
        </w:rPr>
      </w:pPr>
    </w:p>
    <w:p w14:paraId="2852D067" w14:textId="77777777" w:rsidR="00572BCF" w:rsidRPr="001D1082" w:rsidRDefault="00572BCF" w:rsidP="00CF6129">
      <w:pPr>
        <w:pStyle w:val="TezMetni15aralkl"/>
        <w:ind w:firstLine="0"/>
        <w:rPr>
          <w:rFonts w:ascii="Times New Roman" w:hAnsi="Times New Roman" w:cs="Times New Roman"/>
          <w:b/>
          <w:bCs/>
          <w:sz w:val="28"/>
          <w:szCs w:val="28"/>
        </w:rPr>
      </w:pPr>
    </w:p>
    <w:p w14:paraId="3B867F1A" w14:textId="77777777" w:rsidR="00CF6129" w:rsidRPr="001D1082" w:rsidRDefault="00CF6129" w:rsidP="00CF6129">
      <w:pPr>
        <w:pStyle w:val="TezMetni15aralkl"/>
        <w:ind w:firstLine="0"/>
        <w:rPr>
          <w:rFonts w:ascii="Times New Roman" w:hAnsi="Times New Roman" w:cs="Times New Roman"/>
          <w:b/>
          <w:bCs/>
          <w:sz w:val="28"/>
          <w:szCs w:val="28"/>
        </w:rPr>
      </w:pPr>
    </w:p>
    <w:p w14:paraId="4BD457F2" w14:textId="77777777" w:rsidR="00AC4DB7" w:rsidRPr="001D1082" w:rsidRDefault="00AC4DB7" w:rsidP="00AC4DB7">
      <w:pPr>
        <w:rPr>
          <w:rFonts w:ascii="Times New Roman" w:hAnsi="Times New Roman" w:cs="Times New Roman"/>
          <w:b/>
          <w:sz w:val="28"/>
          <w:szCs w:val="28"/>
        </w:rPr>
      </w:pPr>
      <w:r w:rsidRPr="001D1082">
        <w:rPr>
          <w:rFonts w:ascii="Times New Roman" w:hAnsi="Times New Roman" w:cs="Times New Roman"/>
          <w:b/>
          <w:sz w:val="28"/>
          <w:szCs w:val="28"/>
        </w:rPr>
        <w:t>KISALTMALAR LİSTESİ</w:t>
      </w:r>
    </w:p>
    <w:tbl>
      <w:tblPr>
        <w:tblW w:w="8222" w:type="dxa"/>
        <w:tblCellSpacing w:w="0" w:type="dxa"/>
        <w:tblInd w:w="-5" w:type="dxa"/>
        <w:tblLayout w:type="fixed"/>
        <w:tblCellMar>
          <w:top w:w="60" w:type="dxa"/>
          <w:left w:w="60" w:type="dxa"/>
          <w:bottom w:w="60" w:type="dxa"/>
          <w:right w:w="0" w:type="dxa"/>
        </w:tblCellMar>
        <w:tblLook w:val="0000" w:firstRow="0" w:lastRow="0" w:firstColumn="0" w:lastColumn="0" w:noHBand="0" w:noVBand="0"/>
      </w:tblPr>
      <w:tblGrid>
        <w:gridCol w:w="993"/>
        <w:gridCol w:w="708"/>
        <w:gridCol w:w="6521"/>
      </w:tblGrid>
      <w:tr w:rsidR="00AC4DB7" w:rsidRPr="001D1082" w14:paraId="4F344B3E" w14:textId="77777777" w:rsidTr="00115E6B">
        <w:trPr>
          <w:tblCellSpacing w:w="0" w:type="dxa"/>
        </w:trPr>
        <w:tc>
          <w:tcPr>
            <w:tcW w:w="993" w:type="dxa"/>
          </w:tcPr>
          <w:p w14:paraId="2C3EC8F0"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ACTH</w:t>
            </w:r>
          </w:p>
        </w:tc>
        <w:tc>
          <w:tcPr>
            <w:tcW w:w="708" w:type="dxa"/>
          </w:tcPr>
          <w:p w14:paraId="7FAF79D9"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09E271CC"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Adrenokortikotropik</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hormon</w:t>
            </w:r>
            <w:proofErr w:type="spellEnd"/>
            <w:r w:rsidRPr="001D1082">
              <w:rPr>
                <w:rFonts w:ascii="Times New Roman" w:eastAsia="Times New Roman" w:hAnsi="Times New Roman" w:cs="Times New Roman"/>
                <w:sz w:val="24"/>
                <w:szCs w:val="24"/>
                <w:lang w:eastAsia="tr-TR"/>
              </w:rPr>
              <w:t xml:space="preserve"> (Adrenocorticotropic hormone)</w:t>
            </w:r>
          </w:p>
        </w:tc>
      </w:tr>
      <w:tr w:rsidR="00AC4DB7" w:rsidRPr="001D1082" w14:paraId="7B73A325" w14:textId="77777777" w:rsidTr="00115E6B">
        <w:trPr>
          <w:tblCellSpacing w:w="0" w:type="dxa"/>
        </w:trPr>
        <w:tc>
          <w:tcPr>
            <w:tcW w:w="993" w:type="dxa"/>
          </w:tcPr>
          <w:p w14:paraId="243762D7"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BH</w:t>
            </w:r>
            <w:r w:rsidRPr="001D1082">
              <w:rPr>
                <w:rFonts w:ascii="Times New Roman" w:eastAsia="Times New Roman" w:hAnsi="Times New Roman" w:cs="Times New Roman"/>
                <w:sz w:val="24"/>
                <w:szCs w:val="24"/>
                <w:vertAlign w:val="subscript"/>
                <w:lang w:eastAsia="tr-TR"/>
              </w:rPr>
              <w:t>4</w:t>
            </w:r>
          </w:p>
        </w:tc>
        <w:tc>
          <w:tcPr>
            <w:tcW w:w="708" w:type="dxa"/>
          </w:tcPr>
          <w:p w14:paraId="7BD7995C"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192354A9"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Tetrahidrobiopterin</w:t>
            </w:r>
            <w:proofErr w:type="spellEnd"/>
          </w:p>
        </w:tc>
      </w:tr>
      <w:tr w:rsidR="00AC4DB7" w:rsidRPr="001D1082" w14:paraId="5A05CF17" w14:textId="77777777" w:rsidTr="00115E6B">
        <w:trPr>
          <w:tblCellSpacing w:w="0" w:type="dxa"/>
        </w:trPr>
        <w:tc>
          <w:tcPr>
            <w:tcW w:w="993" w:type="dxa"/>
          </w:tcPr>
          <w:p w14:paraId="1E46B4C9"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BOS</w:t>
            </w:r>
          </w:p>
        </w:tc>
        <w:tc>
          <w:tcPr>
            <w:tcW w:w="708" w:type="dxa"/>
          </w:tcPr>
          <w:p w14:paraId="19923DB1"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1A556B65"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Beyin</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omirilik</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sıvısı</w:t>
            </w:r>
            <w:proofErr w:type="spellEnd"/>
          </w:p>
        </w:tc>
      </w:tr>
      <w:tr w:rsidR="00AC4DB7" w:rsidRPr="001D1082" w14:paraId="2324997A" w14:textId="77777777" w:rsidTr="00115E6B">
        <w:trPr>
          <w:tblCellSpacing w:w="0" w:type="dxa"/>
        </w:trPr>
        <w:tc>
          <w:tcPr>
            <w:tcW w:w="993" w:type="dxa"/>
          </w:tcPr>
          <w:p w14:paraId="2BE6978C"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CRP</w:t>
            </w:r>
          </w:p>
        </w:tc>
        <w:tc>
          <w:tcPr>
            <w:tcW w:w="708" w:type="dxa"/>
          </w:tcPr>
          <w:p w14:paraId="4850A8CE"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5968C399"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C-</w:t>
            </w:r>
            <w:proofErr w:type="spellStart"/>
            <w:r w:rsidRPr="001D1082">
              <w:rPr>
                <w:rFonts w:ascii="Times New Roman" w:eastAsia="Times New Roman" w:hAnsi="Times New Roman" w:cs="Times New Roman"/>
                <w:sz w:val="24"/>
                <w:szCs w:val="24"/>
                <w:lang w:eastAsia="tr-TR"/>
              </w:rPr>
              <w:t>reaktif</w:t>
            </w:r>
            <w:proofErr w:type="spellEnd"/>
            <w:r w:rsidRPr="001D1082">
              <w:rPr>
                <w:rFonts w:ascii="Times New Roman" w:eastAsia="Times New Roman" w:hAnsi="Times New Roman" w:cs="Times New Roman"/>
                <w:sz w:val="24"/>
                <w:szCs w:val="24"/>
                <w:lang w:eastAsia="tr-TR"/>
              </w:rPr>
              <w:t xml:space="preserve"> protein</w:t>
            </w:r>
          </w:p>
        </w:tc>
      </w:tr>
      <w:tr w:rsidR="00AC4DB7" w:rsidRPr="001D1082" w14:paraId="7AFF9283" w14:textId="77777777" w:rsidTr="00115E6B">
        <w:trPr>
          <w:tblCellSpacing w:w="0" w:type="dxa"/>
        </w:trPr>
        <w:tc>
          <w:tcPr>
            <w:tcW w:w="993" w:type="dxa"/>
          </w:tcPr>
          <w:p w14:paraId="4E20AF71" w14:textId="77777777" w:rsidR="00AC4DB7" w:rsidRPr="001D1082" w:rsidRDefault="00AC4DB7" w:rsidP="00115E6B">
            <w:pPr>
              <w:spacing w:beforeAutospacing="1" w:after="100" w:afterAutospacing="1"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iNOS</w:t>
            </w:r>
            <w:proofErr w:type="spellEnd"/>
          </w:p>
        </w:tc>
        <w:tc>
          <w:tcPr>
            <w:tcW w:w="708" w:type="dxa"/>
          </w:tcPr>
          <w:p w14:paraId="56F75EE3"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6B000653"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İndüklenebilir</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nitrik</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oksit</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sentetaz</w:t>
            </w:r>
            <w:proofErr w:type="spellEnd"/>
          </w:p>
        </w:tc>
      </w:tr>
      <w:tr w:rsidR="00AC4DB7" w:rsidRPr="001D1082" w14:paraId="3EE901C9" w14:textId="77777777" w:rsidTr="00115E6B">
        <w:trPr>
          <w:tblCellSpacing w:w="0" w:type="dxa"/>
        </w:trPr>
        <w:tc>
          <w:tcPr>
            <w:tcW w:w="993" w:type="dxa"/>
          </w:tcPr>
          <w:p w14:paraId="39A4AF3D"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MSS</w:t>
            </w:r>
          </w:p>
        </w:tc>
        <w:tc>
          <w:tcPr>
            <w:tcW w:w="708" w:type="dxa"/>
          </w:tcPr>
          <w:p w14:paraId="7DE3968A"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1F13351B" w14:textId="77777777" w:rsidR="00AC4DB7" w:rsidRPr="001D1082" w:rsidRDefault="00AC4DB7" w:rsidP="00115E6B">
            <w:pPr>
              <w:spacing w:after="0" w:line="240" w:lineRule="auto"/>
              <w:ind w:left="58" w:hanging="58"/>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Merkezi</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sinir</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sistemi</w:t>
            </w:r>
            <w:proofErr w:type="spellEnd"/>
          </w:p>
        </w:tc>
      </w:tr>
      <w:tr w:rsidR="00AC4DB7" w:rsidRPr="001D1082" w14:paraId="45DBBCAD" w14:textId="77777777" w:rsidTr="00115E6B">
        <w:trPr>
          <w:tblCellSpacing w:w="0" w:type="dxa"/>
        </w:trPr>
        <w:tc>
          <w:tcPr>
            <w:tcW w:w="993" w:type="dxa"/>
          </w:tcPr>
          <w:p w14:paraId="0BF63F9C"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NF-</w:t>
            </w:r>
            <w:proofErr w:type="spellStart"/>
            <w:r w:rsidRPr="001D1082">
              <w:rPr>
                <w:rFonts w:ascii="Times New Roman" w:eastAsia="Times New Roman" w:hAnsi="Times New Roman" w:cs="Times New Roman"/>
                <w:sz w:val="24"/>
                <w:szCs w:val="24"/>
                <w:lang w:eastAsia="tr-TR"/>
              </w:rPr>
              <w:t>κB</w:t>
            </w:r>
            <w:proofErr w:type="spellEnd"/>
          </w:p>
        </w:tc>
        <w:tc>
          <w:tcPr>
            <w:tcW w:w="708" w:type="dxa"/>
          </w:tcPr>
          <w:p w14:paraId="00F2F102"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03148916"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Nükleer</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faktör</w:t>
            </w:r>
            <w:proofErr w:type="spellEnd"/>
            <w:r w:rsidRPr="001D1082">
              <w:rPr>
                <w:rFonts w:ascii="Times New Roman" w:eastAsia="Times New Roman" w:hAnsi="Times New Roman" w:cs="Times New Roman"/>
                <w:sz w:val="24"/>
                <w:szCs w:val="24"/>
                <w:lang w:eastAsia="tr-TR"/>
              </w:rPr>
              <w:t xml:space="preserve"> kappa B</w:t>
            </w:r>
          </w:p>
        </w:tc>
      </w:tr>
      <w:tr w:rsidR="00AC4DB7" w:rsidRPr="001D1082" w14:paraId="2168CDEE" w14:textId="77777777" w:rsidTr="00115E6B">
        <w:trPr>
          <w:tblCellSpacing w:w="0" w:type="dxa"/>
        </w:trPr>
        <w:tc>
          <w:tcPr>
            <w:tcW w:w="993" w:type="dxa"/>
          </w:tcPr>
          <w:p w14:paraId="19E21A38"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NLRP</w:t>
            </w:r>
          </w:p>
        </w:tc>
        <w:tc>
          <w:tcPr>
            <w:tcW w:w="708" w:type="dxa"/>
          </w:tcPr>
          <w:p w14:paraId="121487A6"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38A4B2B6"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NOD-</w:t>
            </w:r>
            <w:proofErr w:type="spellStart"/>
            <w:r w:rsidRPr="001D1082">
              <w:rPr>
                <w:rFonts w:ascii="Times New Roman" w:eastAsia="Times New Roman" w:hAnsi="Times New Roman" w:cs="Times New Roman"/>
                <w:sz w:val="24"/>
                <w:szCs w:val="24"/>
                <w:lang w:eastAsia="tr-TR"/>
              </w:rPr>
              <w:t>benzeri</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reseptör</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proteini</w:t>
            </w:r>
            <w:proofErr w:type="spellEnd"/>
            <w:r w:rsidRPr="001D1082">
              <w:rPr>
                <w:rFonts w:ascii="Times New Roman" w:eastAsia="Times New Roman" w:hAnsi="Times New Roman" w:cs="Times New Roman"/>
                <w:sz w:val="24"/>
                <w:szCs w:val="24"/>
                <w:lang w:eastAsia="tr-TR"/>
              </w:rPr>
              <w:t xml:space="preserve"> (NOD-like receptor protein)</w:t>
            </w:r>
          </w:p>
        </w:tc>
      </w:tr>
      <w:tr w:rsidR="00AC4DB7" w:rsidRPr="001D1082" w14:paraId="208F5947" w14:textId="77777777" w:rsidTr="00115E6B">
        <w:trPr>
          <w:tblCellSpacing w:w="0" w:type="dxa"/>
        </w:trPr>
        <w:tc>
          <w:tcPr>
            <w:tcW w:w="993" w:type="dxa"/>
          </w:tcPr>
          <w:p w14:paraId="4CB0E6D2"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NMDA</w:t>
            </w:r>
          </w:p>
        </w:tc>
        <w:tc>
          <w:tcPr>
            <w:tcW w:w="708" w:type="dxa"/>
          </w:tcPr>
          <w:p w14:paraId="3993EB71"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7ABC3021"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N-</w:t>
            </w:r>
            <w:proofErr w:type="spellStart"/>
            <w:r w:rsidRPr="001D1082">
              <w:rPr>
                <w:rFonts w:ascii="Times New Roman" w:eastAsia="Times New Roman" w:hAnsi="Times New Roman" w:cs="Times New Roman"/>
                <w:sz w:val="24"/>
                <w:szCs w:val="24"/>
                <w:lang w:eastAsia="tr-TR"/>
              </w:rPr>
              <w:t>metil</w:t>
            </w:r>
            <w:proofErr w:type="spellEnd"/>
            <w:r w:rsidRPr="001D1082">
              <w:rPr>
                <w:rFonts w:ascii="Times New Roman" w:eastAsia="Times New Roman" w:hAnsi="Times New Roman" w:cs="Times New Roman"/>
                <w:sz w:val="24"/>
                <w:szCs w:val="24"/>
                <w:lang w:eastAsia="tr-TR"/>
              </w:rPr>
              <w:t>-D-</w:t>
            </w:r>
            <w:proofErr w:type="spellStart"/>
            <w:r w:rsidRPr="001D1082">
              <w:rPr>
                <w:rFonts w:ascii="Times New Roman" w:eastAsia="Times New Roman" w:hAnsi="Times New Roman" w:cs="Times New Roman"/>
                <w:sz w:val="24"/>
                <w:szCs w:val="24"/>
                <w:lang w:eastAsia="tr-TR"/>
              </w:rPr>
              <w:t>aspartat</w:t>
            </w:r>
            <w:proofErr w:type="spellEnd"/>
          </w:p>
        </w:tc>
      </w:tr>
      <w:tr w:rsidR="00AC4DB7" w:rsidRPr="001D1082" w14:paraId="47C112CB" w14:textId="77777777" w:rsidTr="00115E6B">
        <w:trPr>
          <w:tblCellSpacing w:w="0" w:type="dxa"/>
        </w:trPr>
        <w:tc>
          <w:tcPr>
            <w:tcW w:w="993" w:type="dxa"/>
          </w:tcPr>
          <w:p w14:paraId="3660B2DD"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ODK</w:t>
            </w:r>
          </w:p>
        </w:tc>
        <w:tc>
          <w:tcPr>
            <w:tcW w:w="708" w:type="dxa"/>
          </w:tcPr>
          <w:p w14:paraId="36BA995C"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w:t>
            </w:r>
          </w:p>
        </w:tc>
        <w:tc>
          <w:tcPr>
            <w:tcW w:w="6521" w:type="dxa"/>
          </w:tcPr>
          <w:p w14:paraId="2F9A266E" w14:textId="77777777" w:rsidR="00AC4DB7" w:rsidRPr="001D1082" w:rsidRDefault="00AC4DB7"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Ornitin</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dekarboksilaz</w:t>
            </w:r>
            <w:proofErr w:type="spellEnd"/>
          </w:p>
        </w:tc>
      </w:tr>
    </w:tbl>
    <w:p w14:paraId="54FABE80" w14:textId="77777777" w:rsidR="00AC4DB7" w:rsidRPr="001D1082" w:rsidRDefault="00AC4DB7" w:rsidP="00AC4DB7">
      <w:pPr>
        <w:jc w:val="center"/>
        <w:rPr>
          <w:rFonts w:ascii="Times New Roman" w:hAnsi="Times New Roman" w:cs="Times New Roman"/>
          <w:sz w:val="24"/>
          <w:szCs w:val="24"/>
        </w:rPr>
      </w:pPr>
    </w:p>
    <w:p w14:paraId="326B1CA7" w14:textId="77777777" w:rsidR="00AC4DB7" w:rsidRPr="001D1082" w:rsidRDefault="00AC4DB7" w:rsidP="00AC4DB7">
      <w:pPr>
        <w:jc w:val="center"/>
        <w:rPr>
          <w:rFonts w:ascii="Times New Roman" w:hAnsi="Times New Roman" w:cs="Times New Roman"/>
          <w:sz w:val="24"/>
          <w:szCs w:val="24"/>
        </w:rPr>
      </w:pPr>
    </w:p>
    <w:p w14:paraId="5236F893" w14:textId="77777777" w:rsidR="00AC4DB7" w:rsidRPr="001D1082" w:rsidRDefault="00AC4DB7" w:rsidP="00AC4DB7">
      <w:pPr>
        <w:jc w:val="center"/>
        <w:rPr>
          <w:rFonts w:ascii="Times New Roman" w:hAnsi="Times New Roman" w:cs="Times New Roman"/>
          <w:sz w:val="24"/>
          <w:szCs w:val="24"/>
        </w:rPr>
      </w:pPr>
    </w:p>
    <w:p w14:paraId="21EB0B4D" w14:textId="77777777" w:rsidR="00AC4DB7" w:rsidRPr="001D1082" w:rsidRDefault="00AC4DB7" w:rsidP="00AC4DB7">
      <w:pPr>
        <w:jc w:val="center"/>
        <w:rPr>
          <w:rFonts w:ascii="Times New Roman" w:hAnsi="Times New Roman" w:cs="Times New Roman"/>
          <w:sz w:val="24"/>
          <w:szCs w:val="24"/>
        </w:rPr>
      </w:pPr>
    </w:p>
    <w:p w14:paraId="511D5207" w14:textId="77777777" w:rsidR="00AC4DB7" w:rsidRPr="001D1082" w:rsidRDefault="00AC4DB7" w:rsidP="00AC4DB7">
      <w:pPr>
        <w:jc w:val="center"/>
        <w:rPr>
          <w:rFonts w:ascii="Times New Roman" w:hAnsi="Times New Roman" w:cs="Times New Roman"/>
          <w:sz w:val="24"/>
          <w:szCs w:val="24"/>
        </w:rPr>
      </w:pPr>
    </w:p>
    <w:p w14:paraId="6CE0B433" w14:textId="77777777" w:rsidR="00AC4DB7" w:rsidRPr="001D1082" w:rsidRDefault="00AC4DB7" w:rsidP="00AC4DB7">
      <w:pPr>
        <w:jc w:val="center"/>
        <w:rPr>
          <w:rFonts w:ascii="Times New Roman" w:hAnsi="Times New Roman" w:cs="Times New Roman"/>
          <w:sz w:val="24"/>
          <w:szCs w:val="24"/>
        </w:rPr>
      </w:pPr>
    </w:p>
    <w:p w14:paraId="036E0AAF" w14:textId="77777777" w:rsidR="00AC4DB7" w:rsidRPr="001D1082" w:rsidRDefault="00AC4DB7" w:rsidP="00AC4DB7">
      <w:pPr>
        <w:jc w:val="center"/>
        <w:rPr>
          <w:rFonts w:ascii="Times New Roman" w:hAnsi="Times New Roman" w:cs="Times New Roman"/>
          <w:sz w:val="24"/>
          <w:szCs w:val="24"/>
        </w:rPr>
      </w:pPr>
    </w:p>
    <w:p w14:paraId="2F9C7C52" w14:textId="77777777" w:rsidR="00AC4DB7" w:rsidRPr="001D1082" w:rsidRDefault="00AC4DB7" w:rsidP="00AC4DB7">
      <w:pPr>
        <w:jc w:val="center"/>
        <w:rPr>
          <w:rFonts w:ascii="Times New Roman" w:hAnsi="Times New Roman" w:cs="Times New Roman"/>
          <w:sz w:val="24"/>
          <w:szCs w:val="24"/>
        </w:rPr>
      </w:pPr>
    </w:p>
    <w:p w14:paraId="215A17BA" w14:textId="77777777" w:rsidR="00AC4DB7" w:rsidRPr="001D1082" w:rsidRDefault="00AC4DB7" w:rsidP="00AC4DB7">
      <w:pPr>
        <w:jc w:val="center"/>
        <w:rPr>
          <w:rFonts w:ascii="Times New Roman" w:hAnsi="Times New Roman" w:cs="Times New Roman"/>
          <w:sz w:val="24"/>
          <w:szCs w:val="24"/>
        </w:rPr>
      </w:pPr>
    </w:p>
    <w:p w14:paraId="184D0E6B" w14:textId="77777777" w:rsidR="00AC4DB7" w:rsidRPr="001D1082" w:rsidRDefault="00AC4DB7" w:rsidP="00AC4DB7">
      <w:pPr>
        <w:jc w:val="center"/>
        <w:rPr>
          <w:rFonts w:ascii="Times New Roman" w:hAnsi="Times New Roman" w:cs="Times New Roman"/>
          <w:sz w:val="24"/>
          <w:szCs w:val="24"/>
        </w:rPr>
      </w:pPr>
    </w:p>
    <w:p w14:paraId="5F2EDC29" w14:textId="77777777" w:rsidR="00AC4DB7" w:rsidRPr="001D1082" w:rsidRDefault="00AC4DB7" w:rsidP="00AC4DB7">
      <w:pPr>
        <w:jc w:val="center"/>
        <w:rPr>
          <w:rFonts w:ascii="Times New Roman" w:hAnsi="Times New Roman" w:cs="Times New Roman"/>
          <w:sz w:val="24"/>
          <w:szCs w:val="24"/>
        </w:rPr>
      </w:pPr>
    </w:p>
    <w:p w14:paraId="23C10110" w14:textId="77777777" w:rsidR="00AC4DB7" w:rsidRPr="001D1082" w:rsidRDefault="00AC4DB7" w:rsidP="00AC4DB7">
      <w:pPr>
        <w:jc w:val="center"/>
        <w:rPr>
          <w:rFonts w:ascii="Times New Roman" w:hAnsi="Times New Roman" w:cs="Times New Roman"/>
          <w:sz w:val="24"/>
          <w:szCs w:val="24"/>
        </w:rPr>
      </w:pPr>
    </w:p>
    <w:p w14:paraId="3E52996E" w14:textId="77777777" w:rsidR="00AC4DB7" w:rsidRPr="001D1082" w:rsidRDefault="00AC4DB7" w:rsidP="00AC4DB7">
      <w:pPr>
        <w:jc w:val="center"/>
        <w:rPr>
          <w:rFonts w:ascii="Times New Roman" w:hAnsi="Times New Roman" w:cs="Times New Roman"/>
          <w:sz w:val="24"/>
          <w:szCs w:val="24"/>
        </w:rPr>
      </w:pPr>
    </w:p>
    <w:p w14:paraId="01D4E9E8" w14:textId="77777777" w:rsidR="00AC4DB7" w:rsidRPr="001D1082" w:rsidRDefault="00AC4DB7" w:rsidP="00AC4DB7">
      <w:pPr>
        <w:jc w:val="center"/>
        <w:rPr>
          <w:rFonts w:ascii="Times New Roman" w:hAnsi="Times New Roman" w:cs="Times New Roman"/>
          <w:sz w:val="24"/>
          <w:szCs w:val="24"/>
        </w:rPr>
      </w:pPr>
    </w:p>
    <w:p w14:paraId="601E0DB2" w14:textId="77777777" w:rsidR="00AC4DB7" w:rsidRPr="001D1082" w:rsidRDefault="00AC4DB7" w:rsidP="00AC4DB7">
      <w:pPr>
        <w:rPr>
          <w:rFonts w:ascii="Times New Roman" w:hAnsi="Times New Roman" w:cs="Times New Roman"/>
          <w:sz w:val="24"/>
          <w:szCs w:val="24"/>
        </w:rPr>
      </w:pPr>
    </w:p>
    <w:p w14:paraId="264E31F9" w14:textId="77777777" w:rsidR="00BD68D4" w:rsidRPr="001D1082" w:rsidRDefault="00BD68D4" w:rsidP="00AC4DB7">
      <w:pPr>
        <w:rPr>
          <w:rFonts w:ascii="Times New Roman" w:hAnsi="Times New Roman" w:cs="Times New Roman"/>
          <w:sz w:val="24"/>
          <w:szCs w:val="24"/>
        </w:rPr>
      </w:pPr>
    </w:p>
    <w:p w14:paraId="13D6DCED" w14:textId="77777777" w:rsidR="00AC4DB7" w:rsidRPr="001D1082" w:rsidRDefault="00AC4DB7" w:rsidP="00AC4DB7">
      <w:pPr>
        <w:rPr>
          <w:rFonts w:ascii="Times New Roman" w:hAnsi="Times New Roman" w:cs="Times New Roman"/>
          <w:b/>
          <w:sz w:val="28"/>
          <w:szCs w:val="28"/>
        </w:rPr>
      </w:pPr>
      <w:r w:rsidRPr="001D1082">
        <w:rPr>
          <w:rFonts w:ascii="Times New Roman" w:hAnsi="Times New Roman" w:cs="Times New Roman"/>
          <w:b/>
          <w:sz w:val="28"/>
          <w:szCs w:val="28"/>
        </w:rPr>
        <w:t>TABLO LİSTESİ</w:t>
      </w:r>
    </w:p>
    <w:p w14:paraId="673E89E3" w14:textId="5D30889D" w:rsidR="00291B1F" w:rsidRPr="001D1082" w:rsidRDefault="00291B1F" w:rsidP="00350CFC">
      <w:pPr>
        <w:jc w:val="right"/>
        <w:rPr>
          <w:rFonts w:ascii="Times New Roman" w:hAnsi="Times New Roman" w:cs="Times New Roman"/>
          <w:b/>
          <w:sz w:val="28"/>
          <w:szCs w:val="28"/>
        </w:rPr>
      </w:pPr>
      <w:proofErr w:type="spellStart"/>
      <w:r w:rsidRPr="001D1082">
        <w:rPr>
          <w:rFonts w:ascii="Times New Roman" w:hAnsi="Times New Roman" w:cs="Times New Roman"/>
          <w:b/>
          <w:bCs/>
          <w:sz w:val="24"/>
          <w:szCs w:val="24"/>
        </w:rPr>
        <w:t>Sayfa</w:t>
      </w:r>
      <w:proofErr w:type="spellEnd"/>
      <w:r w:rsidRPr="001D1082">
        <w:rPr>
          <w:rFonts w:ascii="Times New Roman" w:hAnsi="Times New Roman" w:cs="Times New Roman"/>
          <w:b/>
          <w:bCs/>
          <w:sz w:val="24"/>
          <w:szCs w:val="24"/>
        </w:rPr>
        <w:t xml:space="preserve"> </w:t>
      </w:r>
      <w:proofErr w:type="spellStart"/>
      <w:r w:rsidRPr="001D1082">
        <w:rPr>
          <w:rFonts w:ascii="Times New Roman" w:hAnsi="Times New Roman" w:cs="Times New Roman"/>
          <w:b/>
          <w:bCs/>
          <w:sz w:val="24"/>
          <w:szCs w:val="24"/>
        </w:rPr>
        <w:t>Numarası</w:t>
      </w:r>
      <w:proofErr w:type="spellEnd"/>
    </w:p>
    <w:tbl>
      <w:tblPr>
        <w:tblW w:w="8877" w:type="dxa"/>
        <w:tblCellSpacing w:w="0" w:type="dxa"/>
        <w:tblInd w:w="-5" w:type="dxa"/>
        <w:tblLayout w:type="fixed"/>
        <w:tblCellMar>
          <w:top w:w="60" w:type="dxa"/>
          <w:left w:w="60" w:type="dxa"/>
          <w:bottom w:w="60" w:type="dxa"/>
          <w:right w:w="0" w:type="dxa"/>
        </w:tblCellMar>
        <w:tblLook w:val="0000" w:firstRow="0" w:lastRow="0" w:firstColumn="0" w:lastColumn="0" w:noHBand="0" w:noVBand="0"/>
      </w:tblPr>
      <w:tblGrid>
        <w:gridCol w:w="1219"/>
        <w:gridCol w:w="7658"/>
      </w:tblGrid>
      <w:tr w:rsidR="00291B1F" w:rsidRPr="001D1082" w14:paraId="38526990" w14:textId="77777777" w:rsidTr="008169D2">
        <w:trPr>
          <w:trHeight w:val="395"/>
          <w:tblCellSpacing w:w="0" w:type="dxa"/>
        </w:trPr>
        <w:tc>
          <w:tcPr>
            <w:tcW w:w="1219" w:type="dxa"/>
          </w:tcPr>
          <w:p w14:paraId="4D7AB998" w14:textId="77777777" w:rsidR="00291B1F" w:rsidRPr="001D1082" w:rsidRDefault="00291B1F" w:rsidP="00115E6B">
            <w:pPr>
              <w:spacing w:after="0" w:line="240" w:lineRule="auto"/>
              <w:rPr>
                <w:rFonts w:ascii="Times New Roman" w:eastAsia="Times New Roman" w:hAnsi="Times New Roman" w:cs="Times New Roman"/>
                <w:b/>
                <w:bCs/>
                <w:sz w:val="24"/>
                <w:szCs w:val="24"/>
                <w:lang w:eastAsia="tr-TR"/>
              </w:rPr>
            </w:pPr>
            <w:r w:rsidRPr="001D1082">
              <w:rPr>
                <w:rFonts w:ascii="Times New Roman" w:eastAsia="Times New Roman" w:hAnsi="Times New Roman" w:cs="Times New Roman"/>
                <w:b/>
                <w:bCs/>
                <w:sz w:val="24"/>
                <w:szCs w:val="24"/>
                <w:lang w:eastAsia="tr-TR"/>
              </w:rPr>
              <w:t>Tablo 1.</w:t>
            </w:r>
          </w:p>
        </w:tc>
        <w:tc>
          <w:tcPr>
            <w:tcW w:w="7658" w:type="dxa"/>
          </w:tcPr>
          <w:p w14:paraId="782ED947" w14:textId="1F3071B9" w:rsidR="00291B1F" w:rsidRPr="001D1082" w:rsidRDefault="00291B1F"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Depresyon</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tanı</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kriterleri</w:t>
            </w:r>
            <w:proofErr w:type="spellEnd"/>
            <w:r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w:t>
            </w:r>
            <w:proofErr w:type="gramStart"/>
            <w:r w:rsidRPr="001D1082">
              <w:rPr>
                <w:rFonts w:ascii="Times New Roman" w:eastAsia="Times New Roman" w:hAnsi="Times New Roman" w:cs="Times New Roman"/>
                <w:sz w:val="24"/>
                <w:szCs w:val="24"/>
                <w:lang w:eastAsia="tr-TR"/>
              </w:rPr>
              <w:t>…..</w:t>
            </w:r>
            <w:proofErr w:type="gramEnd"/>
            <w:r w:rsidRPr="001D1082">
              <w:rPr>
                <w:rFonts w:ascii="Times New Roman" w:eastAsia="Times New Roman" w:hAnsi="Times New Roman" w:cs="Times New Roman"/>
                <w:sz w:val="24"/>
                <w:szCs w:val="24"/>
                <w:lang w:eastAsia="tr-TR"/>
              </w:rPr>
              <w:t xml:space="preserve">25 </w:t>
            </w:r>
          </w:p>
        </w:tc>
      </w:tr>
      <w:tr w:rsidR="00291B1F" w:rsidRPr="001D1082" w14:paraId="535BB0B3" w14:textId="77777777" w:rsidTr="008169D2">
        <w:trPr>
          <w:trHeight w:val="378"/>
          <w:tblCellSpacing w:w="0" w:type="dxa"/>
        </w:trPr>
        <w:tc>
          <w:tcPr>
            <w:tcW w:w="1219" w:type="dxa"/>
          </w:tcPr>
          <w:p w14:paraId="4CA87B06" w14:textId="77777777" w:rsidR="00291B1F" w:rsidRPr="001D1082" w:rsidRDefault="00291B1F"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b/>
                <w:bCs/>
                <w:sz w:val="24"/>
                <w:szCs w:val="24"/>
                <w:lang w:eastAsia="tr-TR"/>
              </w:rPr>
              <w:t>Tablo 2.</w:t>
            </w:r>
          </w:p>
        </w:tc>
        <w:tc>
          <w:tcPr>
            <w:tcW w:w="7658" w:type="dxa"/>
          </w:tcPr>
          <w:p w14:paraId="76847A7B" w14:textId="1AA1D522" w:rsidR="00291B1F" w:rsidRPr="001D1082" w:rsidRDefault="00291B1F"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Deney</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grupları</w:t>
            </w:r>
            <w:proofErr w:type="spellEnd"/>
            <w:r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….34</w:t>
            </w:r>
          </w:p>
        </w:tc>
      </w:tr>
      <w:tr w:rsidR="00291B1F" w:rsidRPr="001D1082" w14:paraId="6AA51646" w14:textId="77777777" w:rsidTr="008169D2">
        <w:trPr>
          <w:trHeight w:val="395"/>
          <w:tblCellSpacing w:w="0" w:type="dxa"/>
        </w:trPr>
        <w:tc>
          <w:tcPr>
            <w:tcW w:w="1219" w:type="dxa"/>
          </w:tcPr>
          <w:p w14:paraId="7F96B224" w14:textId="77777777" w:rsidR="00291B1F" w:rsidRPr="001D1082" w:rsidRDefault="00291B1F"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b/>
                <w:bCs/>
                <w:sz w:val="24"/>
                <w:szCs w:val="24"/>
                <w:lang w:eastAsia="tr-TR"/>
              </w:rPr>
              <w:t>Tablo 3.</w:t>
            </w:r>
          </w:p>
        </w:tc>
        <w:tc>
          <w:tcPr>
            <w:tcW w:w="7658" w:type="dxa"/>
          </w:tcPr>
          <w:p w14:paraId="533D1D97" w14:textId="18D640A7" w:rsidR="00291B1F" w:rsidRPr="001D1082" w:rsidRDefault="00291B1F"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Deney</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takvimi</w:t>
            </w:r>
            <w:proofErr w:type="spellEnd"/>
            <w:r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w:t>
            </w:r>
            <w:proofErr w:type="gramStart"/>
            <w:r w:rsidRPr="001D1082">
              <w:rPr>
                <w:rFonts w:ascii="Times New Roman" w:eastAsia="Times New Roman" w:hAnsi="Times New Roman" w:cs="Times New Roman"/>
                <w:sz w:val="24"/>
                <w:szCs w:val="24"/>
                <w:lang w:eastAsia="tr-TR"/>
              </w:rPr>
              <w:t>…..</w:t>
            </w:r>
            <w:proofErr w:type="gramEnd"/>
            <w:r w:rsidRPr="001D1082">
              <w:rPr>
                <w:rFonts w:ascii="Times New Roman" w:eastAsia="Times New Roman" w:hAnsi="Times New Roman" w:cs="Times New Roman"/>
                <w:sz w:val="24"/>
                <w:szCs w:val="24"/>
                <w:lang w:eastAsia="tr-TR"/>
              </w:rPr>
              <w:t>48</w:t>
            </w:r>
          </w:p>
        </w:tc>
      </w:tr>
      <w:tr w:rsidR="00291B1F" w:rsidRPr="001D1082" w14:paraId="6BED105C" w14:textId="77777777" w:rsidTr="008169D2">
        <w:trPr>
          <w:trHeight w:val="378"/>
          <w:tblCellSpacing w:w="0" w:type="dxa"/>
        </w:trPr>
        <w:tc>
          <w:tcPr>
            <w:tcW w:w="1219" w:type="dxa"/>
          </w:tcPr>
          <w:p w14:paraId="5A547543" w14:textId="77777777" w:rsidR="00291B1F" w:rsidRPr="001D1082" w:rsidRDefault="00291B1F"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b/>
                <w:bCs/>
                <w:sz w:val="24"/>
                <w:szCs w:val="24"/>
                <w:lang w:eastAsia="tr-TR"/>
              </w:rPr>
              <w:t>Tablo 4.</w:t>
            </w:r>
          </w:p>
        </w:tc>
        <w:tc>
          <w:tcPr>
            <w:tcW w:w="7658" w:type="dxa"/>
          </w:tcPr>
          <w:p w14:paraId="75237283" w14:textId="72F5EF28" w:rsidR="00291B1F" w:rsidRPr="001D1082" w:rsidRDefault="00291B1F"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Çalışmada</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kullanılan</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primerler</w:t>
            </w:r>
            <w:proofErr w:type="spellEnd"/>
            <w:r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…55</w:t>
            </w:r>
          </w:p>
        </w:tc>
      </w:tr>
      <w:tr w:rsidR="00291B1F" w:rsidRPr="001D1082" w14:paraId="28880ACF" w14:textId="77777777" w:rsidTr="008169D2">
        <w:trPr>
          <w:trHeight w:val="395"/>
          <w:tblCellSpacing w:w="0" w:type="dxa"/>
        </w:trPr>
        <w:tc>
          <w:tcPr>
            <w:tcW w:w="1219" w:type="dxa"/>
          </w:tcPr>
          <w:p w14:paraId="00999489" w14:textId="77777777" w:rsidR="00291B1F" w:rsidRPr="001D1082" w:rsidRDefault="00291B1F" w:rsidP="00115E6B">
            <w:pPr>
              <w:spacing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b/>
                <w:bCs/>
                <w:sz w:val="24"/>
                <w:szCs w:val="24"/>
                <w:lang w:eastAsia="tr-TR"/>
              </w:rPr>
              <w:t>Tablo 5.</w:t>
            </w:r>
          </w:p>
        </w:tc>
        <w:tc>
          <w:tcPr>
            <w:tcW w:w="7658" w:type="dxa"/>
          </w:tcPr>
          <w:p w14:paraId="1EE3E9AB" w14:textId="611820E2" w:rsidR="00291B1F" w:rsidRPr="001D1082" w:rsidRDefault="00291B1F" w:rsidP="00115E6B">
            <w:pPr>
              <w:spacing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Deney</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grupları</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ağırlık</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bulguları</w:t>
            </w:r>
            <w:proofErr w:type="spellEnd"/>
            <w:r w:rsidRPr="001D1082">
              <w:rPr>
                <w:rFonts w:ascii="Times New Roman" w:eastAsia="Times New Roman" w:hAnsi="Times New Roman" w:cs="Times New Roman"/>
                <w:sz w:val="24"/>
                <w:szCs w:val="24"/>
                <w:lang w:eastAsia="tr-TR"/>
              </w:rPr>
              <w:t>……………………</w:t>
            </w:r>
            <w:r w:rsidR="008169D2"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Pr="001D1082">
              <w:rPr>
                <w:rFonts w:ascii="Times New Roman" w:eastAsia="Times New Roman" w:hAnsi="Times New Roman" w:cs="Times New Roman"/>
                <w:sz w:val="24"/>
                <w:szCs w:val="24"/>
                <w:lang w:eastAsia="tr-TR"/>
              </w:rPr>
              <w:t>………...60</w:t>
            </w:r>
          </w:p>
        </w:tc>
      </w:tr>
    </w:tbl>
    <w:p w14:paraId="3BFC8A84" w14:textId="77777777" w:rsidR="00AC4DB7" w:rsidRPr="001D1082" w:rsidRDefault="00AC4DB7" w:rsidP="00AC4DB7">
      <w:pPr>
        <w:rPr>
          <w:rFonts w:ascii="Times New Roman" w:hAnsi="Times New Roman" w:cs="Times New Roman"/>
          <w:sz w:val="24"/>
          <w:szCs w:val="24"/>
        </w:rPr>
      </w:pPr>
    </w:p>
    <w:p w14:paraId="625ACE5B" w14:textId="77777777" w:rsidR="00AC4DB7" w:rsidRPr="001D1082" w:rsidRDefault="00AC4DB7" w:rsidP="00AC4DB7">
      <w:pPr>
        <w:rPr>
          <w:rFonts w:ascii="Times New Roman" w:hAnsi="Times New Roman" w:cs="Times New Roman"/>
          <w:sz w:val="24"/>
          <w:szCs w:val="24"/>
        </w:rPr>
      </w:pPr>
    </w:p>
    <w:p w14:paraId="50AB622F" w14:textId="77777777" w:rsidR="00AC4DB7" w:rsidRPr="001D1082" w:rsidRDefault="00AC4DB7" w:rsidP="00AC4DB7">
      <w:pPr>
        <w:rPr>
          <w:rFonts w:ascii="Times New Roman" w:hAnsi="Times New Roman" w:cs="Times New Roman"/>
          <w:sz w:val="24"/>
          <w:szCs w:val="24"/>
        </w:rPr>
      </w:pPr>
    </w:p>
    <w:p w14:paraId="59E278D8" w14:textId="77777777" w:rsidR="00AC4DB7" w:rsidRPr="001D1082" w:rsidRDefault="00AC4DB7" w:rsidP="00AC4DB7">
      <w:pPr>
        <w:rPr>
          <w:rFonts w:ascii="Times New Roman" w:hAnsi="Times New Roman" w:cs="Times New Roman"/>
          <w:sz w:val="24"/>
          <w:szCs w:val="24"/>
        </w:rPr>
      </w:pPr>
    </w:p>
    <w:p w14:paraId="6042D327" w14:textId="77777777" w:rsidR="00AC4DB7" w:rsidRPr="001D1082" w:rsidRDefault="00AC4DB7" w:rsidP="00AC4DB7">
      <w:pPr>
        <w:rPr>
          <w:rFonts w:ascii="Times New Roman" w:hAnsi="Times New Roman" w:cs="Times New Roman"/>
          <w:sz w:val="24"/>
          <w:szCs w:val="24"/>
        </w:rPr>
      </w:pPr>
    </w:p>
    <w:p w14:paraId="7EAB7374" w14:textId="77777777" w:rsidR="00AC4DB7" w:rsidRPr="001D1082" w:rsidRDefault="00AC4DB7" w:rsidP="00AC4DB7">
      <w:pPr>
        <w:rPr>
          <w:rFonts w:ascii="Times New Roman" w:hAnsi="Times New Roman" w:cs="Times New Roman"/>
          <w:sz w:val="24"/>
          <w:szCs w:val="24"/>
        </w:rPr>
      </w:pPr>
    </w:p>
    <w:p w14:paraId="127925C0" w14:textId="77777777" w:rsidR="00AC4DB7" w:rsidRPr="001D1082" w:rsidRDefault="00AC4DB7" w:rsidP="00AC4DB7">
      <w:pPr>
        <w:rPr>
          <w:rFonts w:ascii="Times New Roman" w:hAnsi="Times New Roman" w:cs="Times New Roman"/>
          <w:sz w:val="24"/>
          <w:szCs w:val="24"/>
        </w:rPr>
      </w:pPr>
    </w:p>
    <w:p w14:paraId="4CA9ECEC" w14:textId="77777777" w:rsidR="00AC4DB7" w:rsidRPr="001D1082" w:rsidRDefault="00AC4DB7" w:rsidP="00AC4DB7">
      <w:pPr>
        <w:rPr>
          <w:rFonts w:ascii="Times New Roman" w:hAnsi="Times New Roman" w:cs="Times New Roman"/>
          <w:sz w:val="24"/>
          <w:szCs w:val="24"/>
        </w:rPr>
      </w:pPr>
    </w:p>
    <w:p w14:paraId="2DF30016" w14:textId="77777777" w:rsidR="00AC4DB7" w:rsidRPr="001D1082" w:rsidRDefault="00AC4DB7" w:rsidP="00AC4DB7">
      <w:pPr>
        <w:rPr>
          <w:rFonts w:ascii="Times New Roman" w:hAnsi="Times New Roman" w:cs="Times New Roman"/>
          <w:sz w:val="24"/>
          <w:szCs w:val="24"/>
        </w:rPr>
      </w:pPr>
    </w:p>
    <w:p w14:paraId="5E572A7A" w14:textId="77777777" w:rsidR="00AC4DB7" w:rsidRPr="001D1082" w:rsidRDefault="00AC4DB7" w:rsidP="00AC4DB7">
      <w:pPr>
        <w:rPr>
          <w:rFonts w:ascii="Times New Roman" w:hAnsi="Times New Roman" w:cs="Times New Roman"/>
          <w:sz w:val="24"/>
          <w:szCs w:val="24"/>
        </w:rPr>
      </w:pPr>
    </w:p>
    <w:p w14:paraId="51056608" w14:textId="77777777" w:rsidR="00AC4DB7" w:rsidRPr="001D1082" w:rsidRDefault="00AC4DB7" w:rsidP="00AC4DB7">
      <w:pPr>
        <w:rPr>
          <w:rFonts w:ascii="Times New Roman" w:hAnsi="Times New Roman" w:cs="Times New Roman"/>
          <w:sz w:val="24"/>
          <w:szCs w:val="24"/>
        </w:rPr>
      </w:pPr>
    </w:p>
    <w:p w14:paraId="57282755" w14:textId="77777777" w:rsidR="00AC4DB7" w:rsidRPr="001D1082" w:rsidRDefault="00AC4DB7" w:rsidP="00AC4DB7">
      <w:pPr>
        <w:rPr>
          <w:rFonts w:ascii="Times New Roman" w:hAnsi="Times New Roman" w:cs="Times New Roman"/>
          <w:sz w:val="24"/>
          <w:szCs w:val="24"/>
        </w:rPr>
      </w:pPr>
    </w:p>
    <w:p w14:paraId="3A79CD55" w14:textId="77777777" w:rsidR="00AC4DB7" w:rsidRPr="001D1082" w:rsidRDefault="00AC4DB7" w:rsidP="00AC4DB7">
      <w:pPr>
        <w:rPr>
          <w:rFonts w:ascii="Times New Roman" w:hAnsi="Times New Roman" w:cs="Times New Roman"/>
          <w:sz w:val="24"/>
          <w:szCs w:val="24"/>
        </w:rPr>
      </w:pPr>
    </w:p>
    <w:p w14:paraId="6DC70D78" w14:textId="77777777" w:rsidR="00AC4DB7" w:rsidRPr="001D1082" w:rsidRDefault="00AC4DB7" w:rsidP="00AC4DB7">
      <w:pPr>
        <w:rPr>
          <w:rFonts w:ascii="Times New Roman" w:hAnsi="Times New Roman" w:cs="Times New Roman"/>
          <w:sz w:val="24"/>
          <w:szCs w:val="24"/>
        </w:rPr>
      </w:pPr>
    </w:p>
    <w:p w14:paraId="085C9B66" w14:textId="77777777" w:rsidR="00AC4DB7" w:rsidRPr="001D1082" w:rsidRDefault="00AC4DB7" w:rsidP="00AC4DB7">
      <w:pPr>
        <w:rPr>
          <w:rFonts w:ascii="Times New Roman" w:hAnsi="Times New Roman" w:cs="Times New Roman"/>
          <w:sz w:val="24"/>
          <w:szCs w:val="24"/>
        </w:rPr>
      </w:pPr>
    </w:p>
    <w:p w14:paraId="63C2539F" w14:textId="77777777" w:rsidR="00AC4DB7" w:rsidRPr="001D1082" w:rsidRDefault="00AC4DB7" w:rsidP="00AC4DB7">
      <w:pPr>
        <w:rPr>
          <w:rFonts w:ascii="Times New Roman" w:hAnsi="Times New Roman" w:cs="Times New Roman"/>
          <w:sz w:val="24"/>
          <w:szCs w:val="24"/>
        </w:rPr>
      </w:pPr>
    </w:p>
    <w:p w14:paraId="310EE41D" w14:textId="77777777" w:rsidR="00AC4DB7" w:rsidRPr="001D1082" w:rsidRDefault="00AC4DB7" w:rsidP="00AC4DB7">
      <w:pPr>
        <w:rPr>
          <w:rFonts w:ascii="Times New Roman" w:hAnsi="Times New Roman" w:cs="Times New Roman"/>
          <w:sz w:val="24"/>
          <w:szCs w:val="24"/>
        </w:rPr>
      </w:pPr>
    </w:p>
    <w:p w14:paraId="2351EED9" w14:textId="77777777" w:rsidR="00AC4DB7" w:rsidRPr="001D1082" w:rsidRDefault="00AC4DB7" w:rsidP="00AC4DB7">
      <w:pPr>
        <w:rPr>
          <w:rFonts w:ascii="Times New Roman" w:hAnsi="Times New Roman" w:cs="Times New Roman"/>
          <w:sz w:val="24"/>
          <w:szCs w:val="24"/>
        </w:rPr>
      </w:pPr>
    </w:p>
    <w:p w14:paraId="1944CB28" w14:textId="77777777" w:rsidR="00AC4DB7" w:rsidRPr="001D1082" w:rsidRDefault="00AC4DB7" w:rsidP="00AC4DB7">
      <w:pPr>
        <w:rPr>
          <w:rFonts w:ascii="Times New Roman" w:hAnsi="Times New Roman" w:cs="Times New Roman"/>
          <w:sz w:val="24"/>
          <w:szCs w:val="24"/>
        </w:rPr>
      </w:pPr>
    </w:p>
    <w:p w14:paraId="7F328C94" w14:textId="77777777" w:rsidR="00AC4DB7" w:rsidRPr="001D1082" w:rsidRDefault="00AC4DB7" w:rsidP="00AC4DB7">
      <w:pPr>
        <w:rPr>
          <w:rFonts w:ascii="Times New Roman" w:hAnsi="Times New Roman" w:cs="Times New Roman"/>
          <w:sz w:val="24"/>
          <w:szCs w:val="24"/>
        </w:rPr>
      </w:pPr>
    </w:p>
    <w:p w14:paraId="07C09B67" w14:textId="77777777" w:rsidR="00080D73" w:rsidRPr="001D1082" w:rsidRDefault="00AC4DB7" w:rsidP="00AC4DB7">
      <w:pPr>
        <w:rPr>
          <w:rFonts w:ascii="Times New Roman" w:hAnsi="Times New Roman" w:cs="Times New Roman"/>
          <w:b/>
          <w:bCs/>
          <w:sz w:val="24"/>
          <w:szCs w:val="24"/>
        </w:rPr>
      </w:pPr>
      <w:r w:rsidRPr="001D1082">
        <w:rPr>
          <w:rFonts w:ascii="Times New Roman" w:hAnsi="Times New Roman" w:cs="Times New Roman"/>
          <w:b/>
          <w:sz w:val="28"/>
          <w:szCs w:val="28"/>
        </w:rPr>
        <w:t>ŞEKİL LİSTESİ</w:t>
      </w:r>
      <w:r w:rsidR="00080D73" w:rsidRPr="001D1082">
        <w:rPr>
          <w:rFonts w:ascii="Times New Roman" w:hAnsi="Times New Roman" w:cs="Times New Roman"/>
          <w:b/>
          <w:bCs/>
          <w:sz w:val="24"/>
          <w:szCs w:val="24"/>
        </w:rPr>
        <w:t xml:space="preserve"> </w:t>
      </w:r>
    </w:p>
    <w:p w14:paraId="5147FBCE" w14:textId="192B9FF2" w:rsidR="00AC4DB7" w:rsidRPr="001D1082" w:rsidRDefault="00080D73" w:rsidP="00350CFC">
      <w:pPr>
        <w:jc w:val="right"/>
        <w:rPr>
          <w:rFonts w:ascii="Times New Roman" w:hAnsi="Times New Roman" w:cs="Times New Roman"/>
          <w:b/>
          <w:sz w:val="28"/>
          <w:szCs w:val="28"/>
        </w:rPr>
      </w:pPr>
      <w:proofErr w:type="spellStart"/>
      <w:r w:rsidRPr="001D1082">
        <w:rPr>
          <w:rFonts w:ascii="Times New Roman" w:hAnsi="Times New Roman" w:cs="Times New Roman"/>
          <w:b/>
          <w:bCs/>
          <w:sz w:val="24"/>
          <w:szCs w:val="24"/>
        </w:rPr>
        <w:t>Sayfa</w:t>
      </w:r>
      <w:proofErr w:type="spellEnd"/>
      <w:r w:rsidRPr="001D1082">
        <w:rPr>
          <w:rFonts w:ascii="Times New Roman" w:hAnsi="Times New Roman" w:cs="Times New Roman"/>
          <w:b/>
          <w:bCs/>
          <w:sz w:val="24"/>
          <w:szCs w:val="24"/>
        </w:rPr>
        <w:t xml:space="preserve"> </w:t>
      </w:r>
      <w:proofErr w:type="spellStart"/>
      <w:r w:rsidRPr="001D1082">
        <w:rPr>
          <w:rFonts w:ascii="Times New Roman" w:hAnsi="Times New Roman" w:cs="Times New Roman"/>
          <w:b/>
          <w:bCs/>
          <w:sz w:val="24"/>
          <w:szCs w:val="24"/>
        </w:rPr>
        <w:t>Numarası</w:t>
      </w:r>
      <w:proofErr w:type="spellEnd"/>
      <w:r w:rsidRPr="001D1082">
        <w:rPr>
          <w:rFonts w:ascii="Times New Roman" w:hAnsi="Times New Roman" w:cs="Times New Roman"/>
          <w:b/>
          <w:bCs/>
          <w:sz w:val="28"/>
          <w:szCs w:val="28"/>
        </w:rPr>
        <w:t xml:space="preserve"> </w:t>
      </w:r>
    </w:p>
    <w:tbl>
      <w:tblPr>
        <w:tblW w:w="9347" w:type="dxa"/>
        <w:tblCellSpacing w:w="0" w:type="dxa"/>
        <w:tblInd w:w="-5" w:type="dxa"/>
        <w:tblLayout w:type="fixed"/>
        <w:tblCellMar>
          <w:top w:w="60" w:type="dxa"/>
          <w:left w:w="60" w:type="dxa"/>
          <w:bottom w:w="60" w:type="dxa"/>
          <w:right w:w="0" w:type="dxa"/>
        </w:tblCellMar>
        <w:tblLook w:val="0000" w:firstRow="0" w:lastRow="0" w:firstColumn="0" w:lastColumn="0" w:noHBand="0" w:noVBand="0"/>
      </w:tblPr>
      <w:tblGrid>
        <w:gridCol w:w="1283"/>
        <w:gridCol w:w="8064"/>
      </w:tblGrid>
      <w:tr w:rsidR="00AC4DB7" w:rsidRPr="001D1082" w14:paraId="78FCCAE6" w14:textId="77777777" w:rsidTr="00080D73">
        <w:trPr>
          <w:trHeight w:val="393"/>
          <w:tblCellSpacing w:w="0" w:type="dxa"/>
        </w:trPr>
        <w:tc>
          <w:tcPr>
            <w:tcW w:w="1283" w:type="dxa"/>
          </w:tcPr>
          <w:p w14:paraId="5193F95B" w14:textId="77777777" w:rsidR="00AC4DB7" w:rsidRPr="001D1082" w:rsidRDefault="00AC4DB7" w:rsidP="00350CFC">
            <w:pPr>
              <w:spacing w:before="0" w:after="0" w:line="240" w:lineRule="auto"/>
              <w:rPr>
                <w:rFonts w:ascii="Times New Roman" w:eastAsia="Times New Roman" w:hAnsi="Times New Roman" w:cs="Times New Roman"/>
                <w:b/>
                <w:bCs/>
                <w:sz w:val="24"/>
                <w:szCs w:val="24"/>
                <w:lang w:eastAsia="tr-TR"/>
              </w:rPr>
            </w:pPr>
            <w:proofErr w:type="spellStart"/>
            <w:r w:rsidRPr="001D1082">
              <w:rPr>
                <w:rFonts w:ascii="Times New Roman" w:eastAsia="Times New Roman" w:hAnsi="Times New Roman" w:cs="Times New Roman"/>
                <w:b/>
                <w:bCs/>
                <w:sz w:val="24"/>
                <w:szCs w:val="24"/>
                <w:lang w:eastAsia="tr-TR"/>
              </w:rPr>
              <w:t>Şekil</w:t>
            </w:r>
            <w:proofErr w:type="spellEnd"/>
            <w:r w:rsidRPr="001D1082">
              <w:rPr>
                <w:rFonts w:ascii="Times New Roman" w:eastAsia="Times New Roman" w:hAnsi="Times New Roman" w:cs="Times New Roman"/>
                <w:b/>
                <w:bCs/>
                <w:sz w:val="24"/>
                <w:szCs w:val="24"/>
                <w:lang w:eastAsia="tr-TR"/>
              </w:rPr>
              <w:t xml:space="preserve"> 1.</w:t>
            </w:r>
          </w:p>
        </w:tc>
        <w:tc>
          <w:tcPr>
            <w:tcW w:w="8064" w:type="dxa"/>
          </w:tcPr>
          <w:p w14:paraId="34D20B00" w14:textId="3B83F36E"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Şizofreni</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prevalansı</w:t>
            </w:r>
            <w:proofErr w:type="spellEnd"/>
            <w:r w:rsidR="00080D73" w:rsidRPr="001D1082">
              <w:rPr>
                <w:rFonts w:ascii="Times New Roman" w:eastAsia="Times New Roman" w:hAnsi="Times New Roman" w:cs="Times New Roman"/>
                <w:sz w:val="24"/>
                <w:szCs w:val="24"/>
                <w:lang w:eastAsia="tr-TR"/>
              </w:rPr>
              <w:t xml:space="preserve"> …………………………………………</w:t>
            </w:r>
            <w:r w:rsidR="00A00E3A" w:rsidRPr="001D1082">
              <w:rPr>
                <w:rFonts w:ascii="Times New Roman" w:eastAsia="Times New Roman" w:hAnsi="Times New Roman" w:cs="Times New Roman"/>
                <w:sz w:val="24"/>
                <w:szCs w:val="24"/>
                <w:lang w:eastAsia="tr-TR"/>
              </w:rPr>
              <w:t xml:space="preserve"> </w:t>
            </w:r>
            <w:r w:rsidR="00080D73" w:rsidRPr="001D1082">
              <w:rPr>
                <w:rFonts w:ascii="Times New Roman" w:eastAsia="Times New Roman" w:hAnsi="Times New Roman" w:cs="Times New Roman"/>
                <w:sz w:val="24"/>
                <w:szCs w:val="24"/>
                <w:lang w:eastAsia="tr-TR"/>
              </w:rPr>
              <w:t>……………</w:t>
            </w:r>
            <w:r w:rsidR="001D62B5"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12</w:t>
            </w:r>
          </w:p>
        </w:tc>
      </w:tr>
      <w:tr w:rsidR="00AC4DB7" w:rsidRPr="001D1082" w14:paraId="24482A16" w14:textId="77777777" w:rsidTr="00080D73">
        <w:trPr>
          <w:trHeight w:val="393"/>
          <w:tblCellSpacing w:w="0" w:type="dxa"/>
        </w:trPr>
        <w:tc>
          <w:tcPr>
            <w:tcW w:w="1283" w:type="dxa"/>
          </w:tcPr>
          <w:p w14:paraId="1500D9D6" w14:textId="77777777"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b/>
                <w:bCs/>
                <w:sz w:val="24"/>
                <w:szCs w:val="24"/>
                <w:lang w:eastAsia="tr-TR"/>
              </w:rPr>
              <w:t>Şekil</w:t>
            </w:r>
            <w:proofErr w:type="spellEnd"/>
            <w:r w:rsidRPr="001D1082">
              <w:rPr>
                <w:rFonts w:ascii="Times New Roman" w:eastAsia="Times New Roman" w:hAnsi="Times New Roman" w:cs="Times New Roman"/>
                <w:b/>
                <w:bCs/>
                <w:sz w:val="24"/>
                <w:szCs w:val="24"/>
                <w:lang w:eastAsia="tr-TR"/>
              </w:rPr>
              <w:t xml:space="preserve"> 2.</w:t>
            </w:r>
          </w:p>
        </w:tc>
        <w:tc>
          <w:tcPr>
            <w:tcW w:w="8064" w:type="dxa"/>
          </w:tcPr>
          <w:p w14:paraId="5CB19905" w14:textId="501EA005"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Antipsikotik</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ilaçların</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etki</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mekanizması</w:t>
            </w:r>
            <w:proofErr w:type="spellEnd"/>
            <w:r w:rsidR="00080D73" w:rsidRPr="001D1082">
              <w:rPr>
                <w:rFonts w:ascii="Times New Roman" w:eastAsia="Times New Roman" w:hAnsi="Times New Roman" w:cs="Times New Roman"/>
                <w:sz w:val="24"/>
                <w:szCs w:val="24"/>
                <w:lang w:eastAsia="tr-TR"/>
              </w:rPr>
              <w:t xml:space="preserve"> …………………………</w:t>
            </w:r>
            <w:r w:rsidR="00A00E3A"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w:t>
            </w:r>
            <w:proofErr w:type="gramStart"/>
            <w:r w:rsidR="00080D73" w:rsidRPr="001D1082">
              <w:rPr>
                <w:rFonts w:ascii="Times New Roman" w:eastAsia="Times New Roman" w:hAnsi="Times New Roman" w:cs="Times New Roman"/>
                <w:sz w:val="24"/>
                <w:szCs w:val="24"/>
                <w:lang w:eastAsia="tr-TR"/>
              </w:rPr>
              <w:t>….</w:t>
            </w:r>
            <w:r w:rsidR="001D62B5" w:rsidRPr="001D1082">
              <w:rPr>
                <w:rFonts w:ascii="Times New Roman" w:eastAsia="Times New Roman" w:hAnsi="Times New Roman" w:cs="Times New Roman"/>
                <w:sz w:val="24"/>
                <w:szCs w:val="24"/>
                <w:lang w:eastAsia="tr-TR"/>
              </w:rPr>
              <w:t>.</w:t>
            </w:r>
            <w:proofErr w:type="gramEnd"/>
            <w:r w:rsidR="00080D73" w:rsidRPr="001D1082">
              <w:rPr>
                <w:rFonts w:ascii="Times New Roman" w:eastAsia="Times New Roman" w:hAnsi="Times New Roman" w:cs="Times New Roman"/>
                <w:sz w:val="24"/>
                <w:szCs w:val="24"/>
                <w:lang w:eastAsia="tr-TR"/>
              </w:rPr>
              <w:t>14</w:t>
            </w:r>
          </w:p>
        </w:tc>
      </w:tr>
      <w:tr w:rsidR="00AC4DB7" w:rsidRPr="001D1082" w14:paraId="7B524882" w14:textId="77777777" w:rsidTr="00080D73">
        <w:trPr>
          <w:trHeight w:val="358"/>
          <w:tblCellSpacing w:w="0" w:type="dxa"/>
        </w:trPr>
        <w:tc>
          <w:tcPr>
            <w:tcW w:w="1283" w:type="dxa"/>
          </w:tcPr>
          <w:p w14:paraId="7F835C97" w14:textId="77777777"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b/>
                <w:bCs/>
                <w:sz w:val="24"/>
                <w:szCs w:val="24"/>
                <w:lang w:eastAsia="tr-TR"/>
              </w:rPr>
              <w:t>Şekil</w:t>
            </w:r>
            <w:proofErr w:type="spellEnd"/>
            <w:r w:rsidRPr="001D1082">
              <w:rPr>
                <w:rFonts w:ascii="Times New Roman" w:eastAsia="Times New Roman" w:hAnsi="Times New Roman" w:cs="Times New Roman"/>
                <w:b/>
                <w:bCs/>
                <w:sz w:val="24"/>
                <w:szCs w:val="24"/>
                <w:lang w:eastAsia="tr-TR"/>
              </w:rPr>
              <w:t xml:space="preserve"> 3.</w:t>
            </w:r>
          </w:p>
        </w:tc>
        <w:tc>
          <w:tcPr>
            <w:tcW w:w="8064" w:type="dxa"/>
          </w:tcPr>
          <w:p w14:paraId="6D83FB72" w14:textId="41EDD095"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sz w:val="24"/>
                <w:szCs w:val="24"/>
                <w:lang w:eastAsia="tr-TR"/>
              </w:rPr>
              <w:t>Psikoz</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semptomları</w:t>
            </w:r>
            <w:proofErr w:type="spellEnd"/>
            <w:r w:rsidR="00080D73"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w:t>
            </w:r>
            <w:r w:rsidR="001D62B5"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20</w:t>
            </w:r>
          </w:p>
        </w:tc>
      </w:tr>
      <w:tr w:rsidR="00AC4DB7" w:rsidRPr="001D1082" w14:paraId="146796FF" w14:textId="77777777" w:rsidTr="00080D73">
        <w:trPr>
          <w:trHeight w:val="393"/>
          <w:tblCellSpacing w:w="0" w:type="dxa"/>
        </w:trPr>
        <w:tc>
          <w:tcPr>
            <w:tcW w:w="1283" w:type="dxa"/>
          </w:tcPr>
          <w:p w14:paraId="1EB4AC6C" w14:textId="77777777"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b/>
                <w:bCs/>
                <w:sz w:val="24"/>
                <w:szCs w:val="24"/>
                <w:lang w:eastAsia="tr-TR"/>
              </w:rPr>
              <w:t>Şekil</w:t>
            </w:r>
            <w:proofErr w:type="spellEnd"/>
            <w:r w:rsidRPr="001D1082">
              <w:rPr>
                <w:rFonts w:ascii="Times New Roman" w:eastAsia="Times New Roman" w:hAnsi="Times New Roman" w:cs="Times New Roman"/>
                <w:b/>
                <w:bCs/>
                <w:sz w:val="24"/>
                <w:szCs w:val="24"/>
                <w:lang w:eastAsia="tr-TR"/>
              </w:rPr>
              <w:t xml:space="preserve"> 4.</w:t>
            </w:r>
          </w:p>
        </w:tc>
        <w:tc>
          <w:tcPr>
            <w:tcW w:w="8064" w:type="dxa"/>
          </w:tcPr>
          <w:p w14:paraId="14477531" w14:textId="5B67CC21"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 xml:space="preserve">BDNF </w:t>
            </w:r>
            <w:proofErr w:type="spellStart"/>
            <w:r w:rsidRPr="001D1082">
              <w:rPr>
                <w:rFonts w:ascii="Times New Roman" w:eastAsia="Times New Roman" w:hAnsi="Times New Roman" w:cs="Times New Roman"/>
                <w:sz w:val="24"/>
                <w:szCs w:val="24"/>
                <w:lang w:eastAsia="tr-TR"/>
              </w:rPr>
              <w:t>düzeylerinde</w:t>
            </w:r>
            <w:proofErr w:type="spellEnd"/>
            <w:r w:rsidRPr="001D1082">
              <w:rPr>
                <w:rFonts w:ascii="Times New Roman" w:eastAsia="Times New Roman" w:hAnsi="Times New Roman" w:cs="Times New Roman"/>
                <w:sz w:val="24"/>
                <w:szCs w:val="24"/>
                <w:lang w:eastAsia="tr-TR"/>
              </w:rPr>
              <w:t xml:space="preserve"> </w:t>
            </w:r>
            <w:proofErr w:type="spellStart"/>
            <w:r w:rsidRPr="001D1082">
              <w:rPr>
                <w:rFonts w:ascii="Times New Roman" w:eastAsia="Times New Roman" w:hAnsi="Times New Roman" w:cs="Times New Roman"/>
                <w:sz w:val="24"/>
                <w:szCs w:val="24"/>
                <w:lang w:eastAsia="tr-TR"/>
              </w:rPr>
              <w:t>değişim</w:t>
            </w:r>
            <w:proofErr w:type="spellEnd"/>
            <w:r w:rsidRPr="001D1082">
              <w:rPr>
                <w:rFonts w:ascii="Times New Roman" w:eastAsia="Times New Roman" w:hAnsi="Times New Roman" w:cs="Times New Roman"/>
                <w:sz w:val="24"/>
                <w:szCs w:val="24"/>
                <w:lang w:eastAsia="tr-TR"/>
              </w:rPr>
              <w:t xml:space="preserve"> </w:t>
            </w:r>
            <w:r w:rsidR="00080D73" w:rsidRPr="001D1082">
              <w:rPr>
                <w:rFonts w:ascii="Times New Roman" w:eastAsia="Times New Roman" w:hAnsi="Times New Roman" w:cs="Times New Roman"/>
                <w:sz w:val="24"/>
                <w:szCs w:val="24"/>
                <w:lang w:eastAsia="tr-TR"/>
              </w:rPr>
              <w:t>………………………………………</w:t>
            </w:r>
            <w:r w:rsidR="00A00E3A"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w:t>
            </w:r>
            <w:r w:rsidR="001D62B5"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  35</w:t>
            </w:r>
          </w:p>
        </w:tc>
      </w:tr>
      <w:tr w:rsidR="00AC4DB7" w:rsidRPr="001D1082" w14:paraId="6BF03DFB" w14:textId="77777777" w:rsidTr="00080D73">
        <w:trPr>
          <w:trHeight w:val="393"/>
          <w:tblCellSpacing w:w="0" w:type="dxa"/>
        </w:trPr>
        <w:tc>
          <w:tcPr>
            <w:tcW w:w="1283" w:type="dxa"/>
          </w:tcPr>
          <w:p w14:paraId="65185EF8" w14:textId="77777777"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proofErr w:type="spellStart"/>
            <w:r w:rsidRPr="001D1082">
              <w:rPr>
                <w:rFonts w:ascii="Times New Roman" w:eastAsia="Times New Roman" w:hAnsi="Times New Roman" w:cs="Times New Roman"/>
                <w:b/>
                <w:bCs/>
                <w:sz w:val="24"/>
                <w:szCs w:val="24"/>
                <w:lang w:eastAsia="tr-TR"/>
              </w:rPr>
              <w:t>Şekil</w:t>
            </w:r>
            <w:proofErr w:type="spellEnd"/>
            <w:r w:rsidRPr="001D1082">
              <w:rPr>
                <w:rFonts w:ascii="Times New Roman" w:eastAsia="Times New Roman" w:hAnsi="Times New Roman" w:cs="Times New Roman"/>
                <w:b/>
                <w:bCs/>
                <w:sz w:val="24"/>
                <w:szCs w:val="24"/>
                <w:lang w:eastAsia="tr-TR"/>
              </w:rPr>
              <w:t xml:space="preserve"> 5.</w:t>
            </w:r>
          </w:p>
        </w:tc>
        <w:tc>
          <w:tcPr>
            <w:tcW w:w="8064" w:type="dxa"/>
          </w:tcPr>
          <w:p w14:paraId="730041FB" w14:textId="380EEC53" w:rsidR="00AC4DB7" w:rsidRPr="001D1082" w:rsidRDefault="00AC4DB7" w:rsidP="00350CFC">
            <w:pPr>
              <w:spacing w:before="0" w:after="0" w:line="240" w:lineRule="auto"/>
              <w:rPr>
                <w:rFonts w:ascii="Times New Roman" w:eastAsia="Times New Roman" w:hAnsi="Times New Roman" w:cs="Times New Roman"/>
                <w:sz w:val="24"/>
                <w:szCs w:val="24"/>
                <w:lang w:eastAsia="tr-TR"/>
              </w:rPr>
            </w:pPr>
            <w:r w:rsidRPr="001D1082">
              <w:rPr>
                <w:rFonts w:ascii="Times New Roman" w:eastAsia="Times New Roman" w:hAnsi="Times New Roman" w:cs="Times New Roman"/>
                <w:sz w:val="24"/>
                <w:szCs w:val="24"/>
                <w:lang w:eastAsia="tr-TR"/>
              </w:rPr>
              <w:t xml:space="preserve">GFAP </w:t>
            </w:r>
            <w:proofErr w:type="spellStart"/>
            <w:r w:rsidRPr="001D1082">
              <w:rPr>
                <w:rFonts w:ascii="Times New Roman" w:eastAsia="Times New Roman" w:hAnsi="Times New Roman" w:cs="Times New Roman"/>
                <w:sz w:val="24"/>
                <w:szCs w:val="24"/>
                <w:lang w:eastAsia="tr-TR"/>
              </w:rPr>
              <w:t>immünoboyamaları</w:t>
            </w:r>
            <w:proofErr w:type="spellEnd"/>
            <w:r w:rsidR="00080D73" w:rsidRPr="001D1082">
              <w:rPr>
                <w:rFonts w:ascii="Times New Roman" w:eastAsia="Times New Roman" w:hAnsi="Times New Roman" w:cs="Times New Roman"/>
                <w:sz w:val="24"/>
                <w:szCs w:val="24"/>
                <w:lang w:eastAsia="tr-TR"/>
              </w:rPr>
              <w:t xml:space="preserve"> …………………………………………</w:t>
            </w:r>
            <w:r w:rsidR="00A00E3A"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w:t>
            </w:r>
            <w:r w:rsidR="001D62B5" w:rsidRPr="001D1082">
              <w:rPr>
                <w:rFonts w:ascii="Times New Roman" w:eastAsia="Times New Roman" w:hAnsi="Times New Roman" w:cs="Times New Roman"/>
                <w:sz w:val="24"/>
                <w:szCs w:val="24"/>
                <w:lang w:eastAsia="tr-TR"/>
              </w:rPr>
              <w:t>...</w:t>
            </w:r>
            <w:r w:rsidR="00080D73" w:rsidRPr="001D1082">
              <w:rPr>
                <w:rFonts w:ascii="Times New Roman" w:eastAsia="Times New Roman" w:hAnsi="Times New Roman" w:cs="Times New Roman"/>
                <w:sz w:val="24"/>
                <w:szCs w:val="24"/>
                <w:lang w:eastAsia="tr-TR"/>
              </w:rPr>
              <w:t>48</w:t>
            </w:r>
          </w:p>
        </w:tc>
      </w:tr>
    </w:tbl>
    <w:p w14:paraId="7A86B380" w14:textId="77777777" w:rsidR="00AC4DB7" w:rsidRPr="001D1082" w:rsidRDefault="00AC4DB7" w:rsidP="00AC4DB7">
      <w:pPr>
        <w:rPr>
          <w:rFonts w:ascii="Times New Roman" w:hAnsi="Times New Roman" w:cs="Times New Roman"/>
          <w:sz w:val="24"/>
          <w:szCs w:val="24"/>
        </w:rPr>
      </w:pPr>
    </w:p>
    <w:p w14:paraId="1CA1364E" w14:textId="77777777" w:rsidR="00AC4DB7" w:rsidRPr="001D1082" w:rsidRDefault="00AC4DB7" w:rsidP="00AC4DB7">
      <w:pPr>
        <w:spacing w:before="0" w:after="0" w:line="240" w:lineRule="auto"/>
        <w:jc w:val="center"/>
        <w:rPr>
          <w:rFonts w:ascii="Times New Roman" w:hAnsi="Times New Roman" w:cs="Times New Roman"/>
          <w:color w:val="000000"/>
          <w:sz w:val="24"/>
          <w:szCs w:val="24"/>
          <w:lang w:val="tr-TR"/>
        </w:rPr>
      </w:pPr>
    </w:p>
    <w:p w14:paraId="35E99BEF" w14:textId="77777777" w:rsidR="00CF6129" w:rsidRPr="001D1082" w:rsidRDefault="00CF6129" w:rsidP="00CF6129">
      <w:pPr>
        <w:pStyle w:val="TezMetni15aralkl"/>
        <w:ind w:firstLine="0"/>
        <w:rPr>
          <w:rFonts w:ascii="Times New Roman" w:hAnsi="Times New Roman" w:cs="Times New Roman"/>
          <w:b/>
          <w:bCs/>
          <w:color w:val="1F4E79" w:themeColor="accent1" w:themeShade="80"/>
          <w:sz w:val="28"/>
          <w:szCs w:val="28"/>
        </w:rPr>
      </w:pPr>
    </w:p>
    <w:p w14:paraId="5E0FF0F8" w14:textId="77777777" w:rsidR="00CF6129" w:rsidRPr="001D1082" w:rsidRDefault="00CF6129" w:rsidP="00CF6129">
      <w:pPr>
        <w:autoSpaceDE w:val="0"/>
        <w:autoSpaceDN w:val="0"/>
        <w:adjustRightInd w:val="0"/>
        <w:spacing w:before="0" w:after="0" w:line="360" w:lineRule="auto"/>
        <w:rPr>
          <w:rFonts w:ascii="Times New Roman" w:eastAsiaTheme="minorHAnsi" w:hAnsi="Times New Roman" w:cs="Times New Roman"/>
          <w:color w:val="000000"/>
          <w:sz w:val="24"/>
          <w:szCs w:val="24"/>
          <w:lang w:val="tr-TR"/>
        </w:rPr>
      </w:pPr>
    </w:p>
    <w:p w14:paraId="249C4F6F" w14:textId="77777777" w:rsidR="00CF6129" w:rsidRPr="001D1082" w:rsidRDefault="00CF6129" w:rsidP="00CF6129">
      <w:pPr>
        <w:pStyle w:val="TezMetni15aralkl"/>
        <w:ind w:firstLine="0"/>
        <w:rPr>
          <w:rFonts w:ascii="Times New Roman" w:eastAsiaTheme="minorHAnsi" w:hAnsi="Times New Roman" w:cs="Times New Roman"/>
          <w:noProof w:val="0"/>
          <w:color w:val="000000"/>
          <w:sz w:val="24"/>
          <w:szCs w:val="24"/>
        </w:rPr>
      </w:pPr>
    </w:p>
    <w:p w14:paraId="1BA01A09" w14:textId="77777777" w:rsidR="00CF6129" w:rsidRPr="001D1082" w:rsidRDefault="00CF6129" w:rsidP="00CF6129">
      <w:pPr>
        <w:pStyle w:val="TezMetni15aralkl"/>
        <w:ind w:firstLine="0"/>
        <w:rPr>
          <w:rFonts w:ascii="Times New Roman" w:eastAsiaTheme="minorHAnsi" w:hAnsi="Times New Roman" w:cs="Times New Roman"/>
          <w:noProof w:val="0"/>
          <w:color w:val="000000"/>
          <w:sz w:val="24"/>
          <w:szCs w:val="24"/>
        </w:rPr>
      </w:pPr>
    </w:p>
    <w:p w14:paraId="68139466" w14:textId="77777777" w:rsidR="00CF6129" w:rsidRPr="001D1082" w:rsidRDefault="00CF6129" w:rsidP="00CF6129">
      <w:pPr>
        <w:pStyle w:val="TezMetni15aralkl"/>
        <w:ind w:firstLine="0"/>
        <w:rPr>
          <w:rFonts w:ascii="Times New Roman" w:eastAsiaTheme="minorHAnsi" w:hAnsi="Times New Roman" w:cs="Times New Roman"/>
          <w:noProof w:val="0"/>
          <w:color w:val="000000"/>
          <w:sz w:val="24"/>
          <w:szCs w:val="24"/>
        </w:rPr>
      </w:pPr>
    </w:p>
    <w:p w14:paraId="5230F1AF" w14:textId="77777777" w:rsidR="00CF6129" w:rsidRPr="001D1082" w:rsidRDefault="00CF6129" w:rsidP="00CF6129">
      <w:pPr>
        <w:pStyle w:val="TezMetni15aralkl"/>
        <w:ind w:firstLine="0"/>
        <w:rPr>
          <w:rFonts w:ascii="Times New Roman" w:hAnsi="Times New Roman" w:cs="Times New Roman"/>
          <w:b/>
          <w:noProof w:val="0"/>
          <w:sz w:val="24"/>
          <w:szCs w:val="24"/>
        </w:rPr>
      </w:pPr>
    </w:p>
    <w:p w14:paraId="3AB49E3E" w14:textId="77777777" w:rsidR="00CF6129" w:rsidRPr="001D1082" w:rsidRDefault="00CF6129" w:rsidP="00CF6129">
      <w:pPr>
        <w:pStyle w:val="TezMetni15aralkl"/>
        <w:rPr>
          <w:rFonts w:ascii="Times New Roman" w:hAnsi="Times New Roman" w:cs="Times New Roman"/>
          <w:noProof w:val="0"/>
          <w:sz w:val="24"/>
          <w:szCs w:val="24"/>
        </w:rPr>
      </w:pPr>
    </w:p>
    <w:p w14:paraId="3E2777EE" w14:textId="77777777" w:rsidR="00CF6129" w:rsidRPr="001D1082" w:rsidRDefault="00CF6129" w:rsidP="00CF6129">
      <w:pPr>
        <w:pStyle w:val="TezMetni15aralkl"/>
        <w:rPr>
          <w:rFonts w:ascii="Times New Roman" w:hAnsi="Times New Roman" w:cs="Times New Roman"/>
          <w:noProof w:val="0"/>
          <w:sz w:val="24"/>
          <w:szCs w:val="24"/>
        </w:rPr>
      </w:pPr>
    </w:p>
    <w:p w14:paraId="0B30C346" w14:textId="77777777" w:rsidR="00CF6129" w:rsidRPr="001D1082" w:rsidRDefault="00CF6129" w:rsidP="00CF6129">
      <w:pPr>
        <w:pStyle w:val="TezMetni15aralkl"/>
        <w:rPr>
          <w:rFonts w:ascii="Times New Roman" w:hAnsi="Times New Roman" w:cs="Times New Roman"/>
          <w:noProof w:val="0"/>
          <w:sz w:val="24"/>
          <w:szCs w:val="24"/>
        </w:rPr>
      </w:pPr>
    </w:p>
    <w:p w14:paraId="68C017CA" w14:textId="77777777" w:rsidR="00CF6129" w:rsidRPr="001D1082" w:rsidRDefault="00CF6129" w:rsidP="00CF6129">
      <w:pPr>
        <w:pStyle w:val="TezMetni15aralkl"/>
        <w:rPr>
          <w:rFonts w:ascii="Times New Roman" w:hAnsi="Times New Roman" w:cs="Times New Roman"/>
          <w:noProof w:val="0"/>
          <w:sz w:val="24"/>
          <w:szCs w:val="24"/>
        </w:rPr>
      </w:pPr>
    </w:p>
    <w:p w14:paraId="2C5D858A" w14:textId="77777777" w:rsidR="00CF6129" w:rsidRPr="001D1082" w:rsidRDefault="00CF6129" w:rsidP="00CF6129">
      <w:pPr>
        <w:pStyle w:val="TezMetni15aralkl"/>
        <w:rPr>
          <w:rFonts w:ascii="Times New Roman" w:hAnsi="Times New Roman" w:cs="Times New Roman"/>
          <w:noProof w:val="0"/>
          <w:sz w:val="24"/>
          <w:szCs w:val="24"/>
        </w:rPr>
      </w:pPr>
    </w:p>
    <w:p w14:paraId="1AD8BADA" w14:textId="77777777" w:rsidR="00CF6129" w:rsidRPr="001D1082" w:rsidRDefault="00CF6129" w:rsidP="00CF6129">
      <w:pPr>
        <w:pStyle w:val="TezMetni15aralkl"/>
        <w:rPr>
          <w:rFonts w:ascii="Times New Roman" w:hAnsi="Times New Roman" w:cs="Times New Roman"/>
          <w:noProof w:val="0"/>
          <w:sz w:val="24"/>
          <w:szCs w:val="24"/>
        </w:rPr>
      </w:pPr>
    </w:p>
    <w:p w14:paraId="07850E1F" w14:textId="77777777" w:rsidR="00CF6129" w:rsidRPr="001D1082" w:rsidRDefault="00CF6129" w:rsidP="00CF6129">
      <w:pPr>
        <w:pStyle w:val="TezMetni15aralkl"/>
        <w:rPr>
          <w:rFonts w:ascii="Times New Roman" w:hAnsi="Times New Roman" w:cs="Times New Roman"/>
          <w:noProof w:val="0"/>
          <w:sz w:val="24"/>
          <w:szCs w:val="24"/>
        </w:rPr>
      </w:pPr>
    </w:p>
    <w:p w14:paraId="167B7556" w14:textId="77777777" w:rsidR="00CF6129" w:rsidRPr="001D1082" w:rsidRDefault="00CF6129" w:rsidP="00CF6129">
      <w:pPr>
        <w:pStyle w:val="TezMetni15aralkl"/>
        <w:rPr>
          <w:rFonts w:ascii="Times New Roman" w:hAnsi="Times New Roman" w:cs="Times New Roman"/>
          <w:noProof w:val="0"/>
          <w:sz w:val="24"/>
          <w:szCs w:val="24"/>
        </w:rPr>
      </w:pPr>
    </w:p>
    <w:p w14:paraId="19510EF4" w14:textId="77777777" w:rsidR="00CF6129" w:rsidRPr="001D1082" w:rsidRDefault="00CF6129" w:rsidP="00CF6129">
      <w:pPr>
        <w:pStyle w:val="TezMetni15aralkl"/>
        <w:rPr>
          <w:rFonts w:ascii="Times New Roman" w:hAnsi="Times New Roman" w:cs="Times New Roman"/>
          <w:noProof w:val="0"/>
          <w:sz w:val="24"/>
          <w:szCs w:val="24"/>
        </w:rPr>
      </w:pPr>
    </w:p>
    <w:p w14:paraId="55B76EA5" w14:textId="77777777" w:rsidR="00CF6129" w:rsidRPr="001D1082" w:rsidRDefault="00CF6129" w:rsidP="00CF6129">
      <w:pPr>
        <w:pStyle w:val="TezMetni15aralkl"/>
        <w:rPr>
          <w:rFonts w:ascii="Times New Roman" w:hAnsi="Times New Roman" w:cs="Times New Roman"/>
          <w:noProof w:val="0"/>
          <w:sz w:val="24"/>
          <w:szCs w:val="24"/>
        </w:rPr>
      </w:pPr>
    </w:p>
    <w:p w14:paraId="791C9F22" w14:textId="77777777" w:rsidR="00CF6129" w:rsidRPr="001D1082" w:rsidRDefault="00CF6129" w:rsidP="00CF6129">
      <w:pPr>
        <w:pStyle w:val="TezMetni15aralkl"/>
        <w:rPr>
          <w:rFonts w:ascii="Times New Roman" w:hAnsi="Times New Roman" w:cs="Times New Roman"/>
          <w:noProof w:val="0"/>
          <w:sz w:val="24"/>
          <w:szCs w:val="24"/>
        </w:rPr>
      </w:pPr>
    </w:p>
    <w:p w14:paraId="7CA71ECE" w14:textId="77777777" w:rsidR="00CF6129" w:rsidRPr="001D1082" w:rsidRDefault="00CF6129" w:rsidP="00CF6129">
      <w:pPr>
        <w:pStyle w:val="TezMetni15aralkl"/>
        <w:ind w:firstLine="0"/>
        <w:rPr>
          <w:rFonts w:ascii="Times New Roman" w:hAnsi="Times New Roman" w:cs="Times New Roman"/>
          <w:noProof w:val="0"/>
          <w:sz w:val="24"/>
          <w:szCs w:val="24"/>
        </w:rPr>
        <w:sectPr w:rsidR="00CF6129" w:rsidRPr="001D1082" w:rsidSect="0088175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701" w:header="902" w:footer="709" w:gutter="0"/>
          <w:pgNumType w:fmt="lowerRoman" w:start="1"/>
          <w:cols w:space="708"/>
          <w:titlePg/>
          <w:docGrid w:linePitch="360"/>
        </w:sectPr>
      </w:pPr>
    </w:p>
    <w:p w14:paraId="5F17C5C2" w14:textId="3A7ACDC9" w:rsidR="00F83EC8" w:rsidRPr="001D1082" w:rsidRDefault="000841CA" w:rsidP="000841CA">
      <w:pPr>
        <w:pStyle w:val="ListeParagraf"/>
        <w:ind w:left="0"/>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1. </w:t>
      </w:r>
      <w:r w:rsidR="00CF6129" w:rsidRPr="001D1082">
        <w:rPr>
          <w:rFonts w:ascii="Times New Roman" w:eastAsia="MS Mincho" w:hAnsi="Times New Roman" w:cs="Times New Roman"/>
          <w:b/>
          <w:sz w:val="28"/>
          <w:szCs w:val="28"/>
          <w:lang w:val="fr-FR"/>
        </w:rPr>
        <w:t xml:space="preserve">ÖZET </w:t>
      </w:r>
    </w:p>
    <w:p w14:paraId="7EA112C0" w14:textId="38CA8635" w:rsidR="006525BE" w:rsidRPr="001D1082" w:rsidRDefault="00CF6129" w:rsidP="00881750">
      <w:pPr>
        <w:spacing w:before="0" w:after="0" w:line="180" w:lineRule="atLeast"/>
        <w:rPr>
          <w:rFonts w:ascii="Times New Roman" w:hAnsi="Times New Roman" w:cs="Times New Roman"/>
          <w:bCs/>
          <w:sz w:val="24"/>
          <w:szCs w:val="24"/>
        </w:rPr>
      </w:pPr>
      <w:proofErr w:type="spellStart"/>
      <w:r w:rsidRPr="001D1082">
        <w:rPr>
          <w:rFonts w:ascii="Times New Roman" w:eastAsia="MS Mincho" w:hAnsi="Times New Roman" w:cs="Times New Roman"/>
          <w:b/>
          <w:sz w:val="24"/>
          <w:szCs w:val="24"/>
          <w:lang w:val="fr-FR"/>
        </w:rPr>
        <w:t>Tezin</w:t>
      </w:r>
      <w:proofErr w:type="spellEnd"/>
      <w:r w:rsidRPr="001D1082">
        <w:rPr>
          <w:rFonts w:ascii="Times New Roman" w:eastAsia="MS Mincho" w:hAnsi="Times New Roman" w:cs="Times New Roman"/>
          <w:b/>
          <w:sz w:val="24"/>
          <w:szCs w:val="24"/>
          <w:lang w:val="fr-FR"/>
        </w:rPr>
        <w:t xml:space="preserve"> </w:t>
      </w:r>
      <w:proofErr w:type="spellStart"/>
      <w:r w:rsidRPr="001D1082">
        <w:rPr>
          <w:rFonts w:ascii="Times New Roman" w:eastAsia="MS Mincho" w:hAnsi="Times New Roman" w:cs="Times New Roman"/>
          <w:b/>
          <w:sz w:val="24"/>
          <w:szCs w:val="24"/>
          <w:lang w:val="fr-FR"/>
        </w:rPr>
        <w:t>başlığı</w:t>
      </w:r>
      <w:proofErr w:type="spellEnd"/>
      <w:r w:rsidRPr="001D1082">
        <w:rPr>
          <w:rFonts w:ascii="Times New Roman" w:eastAsia="MS Mincho" w:hAnsi="Times New Roman" w:cs="Times New Roman"/>
          <w:b/>
          <w:sz w:val="24"/>
          <w:szCs w:val="24"/>
          <w:lang w:val="fr-FR"/>
        </w:rPr>
        <w:t> :</w:t>
      </w:r>
      <w:r w:rsidR="006525BE" w:rsidRPr="001D1082">
        <w:rPr>
          <w:rFonts w:ascii="Times New Roman" w:eastAsia="MS Mincho" w:hAnsi="Times New Roman" w:cs="Times New Roman"/>
          <w:b/>
          <w:sz w:val="24"/>
          <w:szCs w:val="24"/>
          <w:lang w:val="fr-FR"/>
        </w:rPr>
        <w:t xml:space="preserve"> </w:t>
      </w:r>
      <w:proofErr w:type="spellStart"/>
      <w:r w:rsidR="006525BE" w:rsidRPr="001D1082">
        <w:rPr>
          <w:rFonts w:ascii="Times New Roman" w:hAnsi="Times New Roman" w:cs="Times New Roman"/>
          <w:bCs/>
          <w:sz w:val="24"/>
          <w:szCs w:val="24"/>
        </w:rPr>
        <w:t>Kronik</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Şizofreni</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Hastalar</w:t>
      </w:r>
      <w:r w:rsidR="005077E0" w:rsidRPr="001D1082">
        <w:rPr>
          <w:rFonts w:ascii="Times New Roman" w:hAnsi="Times New Roman" w:cs="Times New Roman"/>
          <w:bCs/>
          <w:sz w:val="24"/>
          <w:szCs w:val="24"/>
        </w:rPr>
        <w:t>ı</w:t>
      </w:r>
      <w:r w:rsidR="006525BE" w:rsidRPr="001D1082">
        <w:rPr>
          <w:rFonts w:ascii="Times New Roman" w:hAnsi="Times New Roman" w:cs="Times New Roman"/>
          <w:bCs/>
          <w:sz w:val="24"/>
          <w:szCs w:val="24"/>
        </w:rPr>
        <w:t>nda</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Kannabidiolün</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Bilişsel</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Fonksiyonlar</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Üzerine</w:t>
      </w:r>
      <w:proofErr w:type="spellEnd"/>
      <w:r w:rsidR="006525BE" w:rsidRPr="001D1082">
        <w:rPr>
          <w:rFonts w:ascii="Times New Roman" w:hAnsi="Times New Roman" w:cs="Times New Roman"/>
          <w:bCs/>
          <w:sz w:val="24"/>
          <w:szCs w:val="24"/>
        </w:rPr>
        <w:t xml:space="preserve"> </w:t>
      </w:r>
      <w:proofErr w:type="spellStart"/>
      <w:r w:rsidR="006525BE" w:rsidRPr="001D1082">
        <w:rPr>
          <w:rFonts w:ascii="Times New Roman" w:hAnsi="Times New Roman" w:cs="Times New Roman"/>
          <w:bCs/>
          <w:sz w:val="24"/>
          <w:szCs w:val="24"/>
        </w:rPr>
        <w:t>Etkileri</w:t>
      </w:r>
      <w:proofErr w:type="spellEnd"/>
    </w:p>
    <w:p w14:paraId="7192DE51" w14:textId="165D515C" w:rsidR="00CF6129" w:rsidRPr="001D1082" w:rsidRDefault="00CF6129" w:rsidP="00881750">
      <w:pPr>
        <w:spacing w:before="0" w:after="0" w:line="180" w:lineRule="atLeast"/>
        <w:rPr>
          <w:rFonts w:ascii="Times New Roman" w:hAnsi="Times New Roman" w:cs="Times New Roman"/>
          <w:b/>
          <w:sz w:val="24"/>
          <w:szCs w:val="24"/>
        </w:rPr>
      </w:pPr>
      <w:proofErr w:type="spellStart"/>
      <w:r w:rsidRPr="001D1082">
        <w:rPr>
          <w:rFonts w:ascii="Times New Roman" w:eastAsia="MS Mincho" w:hAnsi="Times New Roman" w:cs="Times New Roman"/>
          <w:b/>
          <w:sz w:val="24"/>
          <w:szCs w:val="24"/>
          <w:lang w:val="fr-FR"/>
        </w:rPr>
        <w:t>Öğrencinin</w:t>
      </w:r>
      <w:proofErr w:type="spellEnd"/>
      <w:r w:rsidRPr="001D1082">
        <w:rPr>
          <w:rFonts w:ascii="Times New Roman" w:eastAsia="MS Mincho" w:hAnsi="Times New Roman" w:cs="Times New Roman"/>
          <w:b/>
          <w:sz w:val="24"/>
          <w:szCs w:val="24"/>
          <w:lang w:val="fr-FR"/>
        </w:rPr>
        <w:t xml:space="preserve"> Adı </w:t>
      </w:r>
      <w:proofErr w:type="spellStart"/>
      <w:r w:rsidRPr="001D1082">
        <w:rPr>
          <w:rFonts w:ascii="Times New Roman" w:eastAsia="MS Mincho" w:hAnsi="Times New Roman" w:cs="Times New Roman"/>
          <w:b/>
          <w:sz w:val="24"/>
          <w:szCs w:val="24"/>
          <w:lang w:val="fr-FR"/>
        </w:rPr>
        <w:t>Soyadı</w:t>
      </w:r>
      <w:proofErr w:type="spellEnd"/>
      <w:r w:rsidRPr="001D1082">
        <w:rPr>
          <w:rFonts w:ascii="Times New Roman" w:eastAsia="MS Mincho" w:hAnsi="Times New Roman" w:cs="Times New Roman"/>
          <w:b/>
          <w:sz w:val="24"/>
          <w:szCs w:val="24"/>
          <w:lang w:val="fr-FR"/>
        </w:rPr>
        <w:t xml:space="preserve"> : </w:t>
      </w:r>
      <w:proofErr w:type="spellStart"/>
      <w:r w:rsidR="006525BE" w:rsidRPr="001D1082">
        <w:rPr>
          <w:rFonts w:ascii="Times New Roman" w:eastAsia="MS Mincho" w:hAnsi="Times New Roman" w:cs="Times New Roman"/>
          <w:bCs/>
          <w:sz w:val="24"/>
          <w:szCs w:val="24"/>
          <w:lang w:val="fr-FR"/>
        </w:rPr>
        <w:t>Ayşe</w:t>
      </w:r>
      <w:proofErr w:type="spellEnd"/>
      <w:r w:rsidR="006525BE" w:rsidRPr="001D1082">
        <w:rPr>
          <w:rFonts w:ascii="Times New Roman" w:eastAsia="MS Mincho" w:hAnsi="Times New Roman" w:cs="Times New Roman"/>
          <w:bCs/>
          <w:sz w:val="24"/>
          <w:szCs w:val="24"/>
          <w:lang w:val="fr-FR"/>
        </w:rPr>
        <w:t xml:space="preserve"> </w:t>
      </w:r>
      <w:proofErr w:type="spellStart"/>
      <w:r w:rsidR="006525BE" w:rsidRPr="001D1082">
        <w:rPr>
          <w:rFonts w:ascii="Times New Roman" w:eastAsia="MS Mincho" w:hAnsi="Times New Roman" w:cs="Times New Roman"/>
          <w:bCs/>
          <w:sz w:val="24"/>
          <w:szCs w:val="24"/>
          <w:lang w:val="fr-FR"/>
        </w:rPr>
        <w:t>Güler</w:t>
      </w:r>
      <w:proofErr w:type="spellEnd"/>
    </w:p>
    <w:p w14:paraId="2A67CEBA" w14:textId="2981A0F6" w:rsidR="00CF6129" w:rsidRPr="001D1082" w:rsidRDefault="00CF6129" w:rsidP="00881750">
      <w:pPr>
        <w:spacing w:before="0" w:after="0" w:line="180" w:lineRule="atLeast"/>
        <w:jc w:val="both"/>
        <w:rPr>
          <w:rFonts w:ascii="Times New Roman" w:eastAsia="MS Mincho" w:hAnsi="Times New Roman" w:cs="Times New Roman"/>
          <w:b/>
          <w:sz w:val="24"/>
          <w:szCs w:val="24"/>
          <w:lang w:val="fr-FR"/>
        </w:rPr>
      </w:pPr>
      <w:proofErr w:type="spellStart"/>
      <w:r w:rsidRPr="001D1082">
        <w:rPr>
          <w:rFonts w:ascii="Times New Roman" w:eastAsia="MS Mincho" w:hAnsi="Times New Roman" w:cs="Times New Roman"/>
          <w:b/>
          <w:sz w:val="24"/>
          <w:szCs w:val="24"/>
          <w:lang w:val="fr-FR"/>
        </w:rPr>
        <w:t>Danışmanın</w:t>
      </w:r>
      <w:proofErr w:type="spellEnd"/>
      <w:r w:rsidRPr="001D1082">
        <w:rPr>
          <w:rFonts w:ascii="Times New Roman" w:eastAsia="MS Mincho" w:hAnsi="Times New Roman" w:cs="Times New Roman"/>
          <w:b/>
          <w:sz w:val="24"/>
          <w:szCs w:val="24"/>
          <w:lang w:val="fr-FR"/>
        </w:rPr>
        <w:t xml:space="preserve"> Adı </w:t>
      </w:r>
      <w:proofErr w:type="spellStart"/>
      <w:r w:rsidRPr="001D1082">
        <w:rPr>
          <w:rFonts w:ascii="Times New Roman" w:eastAsia="MS Mincho" w:hAnsi="Times New Roman" w:cs="Times New Roman"/>
          <w:b/>
          <w:sz w:val="24"/>
          <w:szCs w:val="24"/>
          <w:lang w:val="fr-FR"/>
        </w:rPr>
        <w:t>Soyadı</w:t>
      </w:r>
      <w:proofErr w:type="spellEnd"/>
      <w:r w:rsidRPr="001D1082">
        <w:rPr>
          <w:rFonts w:ascii="Times New Roman" w:eastAsia="MS Mincho" w:hAnsi="Times New Roman" w:cs="Times New Roman"/>
          <w:b/>
          <w:sz w:val="24"/>
          <w:szCs w:val="24"/>
          <w:lang w:val="fr-FR"/>
        </w:rPr>
        <w:t xml:space="preserve"> : </w:t>
      </w:r>
      <w:r w:rsidR="006525BE" w:rsidRPr="001D1082">
        <w:rPr>
          <w:rFonts w:ascii="Times New Roman" w:eastAsia="MS Mincho" w:hAnsi="Times New Roman" w:cs="Times New Roman"/>
          <w:bCs/>
          <w:sz w:val="24"/>
          <w:szCs w:val="24"/>
          <w:lang w:val="fr-FR"/>
        </w:rPr>
        <w:t>Prof. Dr. Zeynep Griffin</w:t>
      </w:r>
    </w:p>
    <w:p w14:paraId="6B726E70" w14:textId="3A37390E" w:rsidR="00CF6129" w:rsidRPr="001D1082" w:rsidRDefault="00CF6129" w:rsidP="00881750">
      <w:pPr>
        <w:spacing w:before="0" w:after="0" w:line="180" w:lineRule="atLeast"/>
        <w:jc w:val="both"/>
        <w:rPr>
          <w:rFonts w:ascii="Times New Roman" w:eastAsia="MS Mincho" w:hAnsi="Times New Roman" w:cs="Times New Roman"/>
          <w:b/>
          <w:sz w:val="24"/>
          <w:szCs w:val="24"/>
          <w:lang w:val="fr-FR"/>
        </w:rPr>
      </w:pPr>
      <w:proofErr w:type="spellStart"/>
      <w:r w:rsidRPr="001D1082">
        <w:rPr>
          <w:rFonts w:ascii="Times New Roman" w:eastAsia="MS Mincho" w:hAnsi="Times New Roman" w:cs="Times New Roman"/>
          <w:b/>
          <w:sz w:val="24"/>
          <w:szCs w:val="24"/>
          <w:lang w:val="fr-FR"/>
        </w:rPr>
        <w:t>Programın</w:t>
      </w:r>
      <w:proofErr w:type="spellEnd"/>
      <w:r w:rsidRPr="001D1082">
        <w:rPr>
          <w:rFonts w:ascii="Times New Roman" w:eastAsia="MS Mincho" w:hAnsi="Times New Roman" w:cs="Times New Roman"/>
          <w:b/>
          <w:sz w:val="24"/>
          <w:szCs w:val="24"/>
          <w:lang w:val="fr-FR"/>
        </w:rPr>
        <w:t xml:space="preserve"> </w:t>
      </w:r>
      <w:proofErr w:type="spellStart"/>
      <w:r w:rsidRPr="001D1082">
        <w:rPr>
          <w:rFonts w:ascii="Times New Roman" w:eastAsia="MS Mincho" w:hAnsi="Times New Roman" w:cs="Times New Roman"/>
          <w:b/>
          <w:sz w:val="24"/>
          <w:szCs w:val="24"/>
          <w:lang w:val="fr-FR"/>
        </w:rPr>
        <w:t>Adı</w:t>
      </w:r>
      <w:proofErr w:type="spellEnd"/>
      <w:r w:rsidRPr="001D1082">
        <w:rPr>
          <w:rFonts w:ascii="Times New Roman" w:eastAsia="MS Mincho" w:hAnsi="Times New Roman" w:cs="Times New Roman"/>
          <w:b/>
          <w:sz w:val="24"/>
          <w:szCs w:val="24"/>
          <w:lang w:val="fr-FR"/>
        </w:rPr>
        <w:t xml:space="preserve"> : </w:t>
      </w:r>
      <w:proofErr w:type="spellStart"/>
      <w:r w:rsidR="006525BE" w:rsidRPr="001D1082">
        <w:rPr>
          <w:rFonts w:ascii="Times New Roman" w:eastAsia="MS Mincho" w:hAnsi="Times New Roman" w:cs="Times New Roman"/>
          <w:bCs/>
          <w:sz w:val="24"/>
          <w:szCs w:val="24"/>
          <w:lang w:val="fr-FR"/>
        </w:rPr>
        <w:t>Farmakoloji</w:t>
      </w:r>
      <w:proofErr w:type="spellEnd"/>
      <w:r w:rsidR="006525BE" w:rsidRPr="001D1082">
        <w:rPr>
          <w:rFonts w:ascii="Times New Roman" w:eastAsia="MS Mincho" w:hAnsi="Times New Roman" w:cs="Times New Roman"/>
          <w:bCs/>
          <w:sz w:val="24"/>
          <w:szCs w:val="24"/>
          <w:lang w:val="fr-FR"/>
        </w:rPr>
        <w:t xml:space="preserve"> </w:t>
      </w:r>
      <w:proofErr w:type="spellStart"/>
      <w:r w:rsidR="006525BE" w:rsidRPr="001D1082">
        <w:rPr>
          <w:rFonts w:ascii="Times New Roman" w:eastAsia="MS Mincho" w:hAnsi="Times New Roman" w:cs="Times New Roman"/>
          <w:bCs/>
          <w:sz w:val="24"/>
          <w:szCs w:val="24"/>
          <w:lang w:val="fr-FR"/>
        </w:rPr>
        <w:t>Doktora</w:t>
      </w:r>
      <w:proofErr w:type="spellEnd"/>
      <w:r w:rsidR="006525BE" w:rsidRPr="001D1082">
        <w:rPr>
          <w:rFonts w:ascii="Times New Roman" w:eastAsia="MS Mincho" w:hAnsi="Times New Roman" w:cs="Times New Roman"/>
          <w:bCs/>
          <w:sz w:val="24"/>
          <w:szCs w:val="24"/>
          <w:lang w:val="fr-FR"/>
        </w:rPr>
        <w:t xml:space="preserve"> </w:t>
      </w:r>
      <w:proofErr w:type="spellStart"/>
      <w:r w:rsidR="006525BE" w:rsidRPr="001D1082">
        <w:rPr>
          <w:rFonts w:ascii="Times New Roman" w:eastAsia="MS Mincho" w:hAnsi="Times New Roman" w:cs="Times New Roman"/>
          <w:bCs/>
          <w:sz w:val="24"/>
          <w:szCs w:val="24"/>
          <w:lang w:val="fr-FR"/>
        </w:rPr>
        <w:t>Programı</w:t>
      </w:r>
      <w:proofErr w:type="spellEnd"/>
    </w:p>
    <w:p w14:paraId="2003B9B9" w14:textId="77777777" w:rsidR="00CF6129" w:rsidRPr="001D1082" w:rsidRDefault="00CF6129" w:rsidP="00CF6129">
      <w:pPr>
        <w:spacing w:before="0" w:after="0" w:line="240" w:lineRule="auto"/>
        <w:ind w:left="360"/>
        <w:jc w:val="both"/>
        <w:rPr>
          <w:rFonts w:ascii="Times New Roman" w:eastAsia="MS Mincho" w:hAnsi="Times New Roman" w:cs="Times New Roman"/>
          <w:b/>
          <w:sz w:val="24"/>
          <w:szCs w:val="24"/>
          <w:lang w:val="fr-FR"/>
        </w:rPr>
      </w:pPr>
    </w:p>
    <w:p w14:paraId="49F8AB93" w14:textId="7562E7BA" w:rsidR="00CF6129" w:rsidRPr="001D1082" w:rsidRDefault="00CF6129" w:rsidP="000841CA">
      <w:pPr>
        <w:spacing w:before="0" w:after="0" w:line="360" w:lineRule="auto"/>
        <w:jc w:val="both"/>
        <w:rPr>
          <w:rFonts w:ascii="Times New Roman" w:eastAsia="MS Mincho" w:hAnsi="Times New Roman" w:cs="Times New Roman"/>
          <w:sz w:val="24"/>
          <w:szCs w:val="24"/>
          <w:lang w:val="tr-TR"/>
        </w:rPr>
      </w:pPr>
      <w:bookmarkStart w:id="0" w:name="_Hlk132030358"/>
      <w:proofErr w:type="gramStart"/>
      <w:r w:rsidRPr="001D1082">
        <w:rPr>
          <w:rFonts w:ascii="Times New Roman" w:eastAsia="MS Mincho" w:hAnsi="Times New Roman" w:cs="Times New Roman"/>
          <w:b/>
          <w:sz w:val="24"/>
          <w:szCs w:val="24"/>
          <w:lang w:val="tr-TR"/>
        </w:rPr>
        <w:t>Amaç:</w:t>
      </w:r>
      <w:r w:rsidR="005077E0" w:rsidRPr="001D1082">
        <w:rPr>
          <w:rFonts w:ascii="Times New Roman" w:eastAsia="MS Mincho" w:hAnsi="Times New Roman" w:cs="Times New Roman"/>
          <w:sz w:val="24"/>
          <w:szCs w:val="24"/>
          <w:lang w:val="tr-TR"/>
        </w:rPr>
        <w:t>…</w:t>
      </w:r>
      <w:proofErr w:type="gramEnd"/>
      <w:r w:rsidR="005077E0"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7F4006E" w14:textId="77777777"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6F358E06" w14:textId="4814E684"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4A85207D" w14:textId="3F7DAD58"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06A4EA8A"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7FC667F3"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62494BD8" w14:textId="4B4B31D7" w:rsidR="00CF6129" w:rsidRPr="001D1082" w:rsidRDefault="00CF6129"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b/>
          <w:sz w:val="24"/>
          <w:szCs w:val="24"/>
          <w:lang w:val="tr-TR"/>
        </w:rPr>
        <w:t>Gereç ve Yöntem:</w:t>
      </w:r>
      <w:r w:rsidRPr="001D1082">
        <w:rPr>
          <w:rFonts w:ascii="Times New Roman" w:eastAsia="MS Mincho" w:hAnsi="Times New Roman" w:cs="Times New Roman"/>
          <w:sz w:val="24"/>
          <w:szCs w:val="24"/>
          <w:lang w:val="tr-TR"/>
        </w:rPr>
        <w:t xml:space="preserve"> </w:t>
      </w:r>
      <w:r w:rsidR="005077E0"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r w:rsidR="005077E0"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13D52017" w14:textId="3143A6B5" w:rsidR="005077E0" w:rsidRPr="001D1082" w:rsidRDefault="005077E0"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r w:rsidRPr="001D1082">
        <w:rPr>
          <w:rFonts w:ascii="Times New Roman" w:eastAsia="MS Mincho" w:hAnsi="Times New Roman" w:cs="Times New Roman"/>
          <w:sz w:val="24"/>
          <w:szCs w:val="24"/>
          <w:lang w:val="tr-TR"/>
        </w:rPr>
        <w:t>.</w:t>
      </w:r>
    </w:p>
    <w:p w14:paraId="6B754CE4" w14:textId="5236CEF3"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22AE4A5E" w14:textId="04147D3F"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100C0239"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37BDFFFA"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092F1CC4" w14:textId="4CD66BA3"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531716DF" w14:textId="19CA643F" w:rsidR="00CF6129" w:rsidRPr="001D1082" w:rsidRDefault="00CF6129"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b/>
          <w:sz w:val="24"/>
          <w:szCs w:val="24"/>
          <w:lang w:val="tr-TR"/>
        </w:rPr>
        <w:t>Bulgular:</w:t>
      </w:r>
      <w:r w:rsidRPr="001D1082">
        <w:rPr>
          <w:rFonts w:ascii="Times New Roman" w:eastAsia="MS Mincho" w:hAnsi="Times New Roman" w:cs="Times New Roman"/>
          <w:sz w:val="24"/>
          <w:szCs w:val="24"/>
          <w:lang w:val="tr-TR"/>
        </w:rPr>
        <w:t xml:space="preserve"> </w:t>
      </w:r>
      <w:r w:rsidR="005077E0"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BF81606" w14:textId="1C903F61" w:rsidR="005077E0" w:rsidRPr="001D1082" w:rsidRDefault="005077E0"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43696962"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3DFCB45C"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6B27D9BE" w14:textId="1633294F"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851425F"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206C14A0"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5FB2BC99" w14:textId="77777777"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6FAE673A" w14:textId="70970D07" w:rsidR="00CF6129" w:rsidRPr="001D1082" w:rsidRDefault="00CF6129" w:rsidP="000841CA">
      <w:pPr>
        <w:spacing w:before="0" w:after="0" w:line="360" w:lineRule="auto"/>
        <w:jc w:val="both"/>
        <w:rPr>
          <w:rFonts w:ascii="Times New Roman" w:eastAsia="MS Mincho" w:hAnsi="Times New Roman" w:cs="Times New Roman"/>
          <w:bCs/>
          <w:sz w:val="24"/>
          <w:szCs w:val="24"/>
          <w:lang w:val="tr-TR"/>
        </w:rPr>
      </w:pPr>
      <w:proofErr w:type="gramStart"/>
      <w:r w:rsidRPr="001D1082">
        <w:rPr>
          <w:rFonts w:ascii="Times New Roman" w:eastAsia="MS Mincho" w:hAnsi="Times New Roman" w:cs="Times New Roman"/>
          <w:b/>
          <w:sz w:val="24"/>
          <w:szCs w:val="24"/>
          <w:lang w:val="tr-TR"/>
        </w:rPr>
        <w:t>Sonuç</w:t>
      </w:r>
      <w:r w:rsidRPr="001D1082">
        <w:rPr>
          <w:rFonts w:ascii="Times New Roman" w:eastAsia="MS Mincho" w:hAnsi="Times New Roman" w:cs="Times New Roman"/>
          <w:bCs/>
          <w:sz w:val="24"/>
          <w:szCs w:val="24"/>
          <w:lang w:val="tr-TR"/>
        </w:rPr>
        <w:t>:</w:t>
      </w:r>
      <w:r w:rsidR="005077E0" w:rsidRPr="001D1082">
        <w:rPr>
          <w:rFonts w:ascii="Times New Roman" w:eastAsia="MS Mincho" w:hAnsi="Times New Roman" w:cs="Times New Roman"/>
          <w:bCs/>
          <w:sz w:val="24"/>
          <w:szCs w:val="24"/>
          <w:lang w:val="tr-TR"/>
        </w:rPr>
        <w:t>…</w:t>
      </w:r>
      <w:proofErr w:type="gramEnd"/>
      <w:r w:rsidR="005077E0" w:rsidRPr="001D1082">
        <w:rPr>
          <w:rFonts w:ascii="Times New Roman" w:eastAsia="MS Mincho" w:hAnsi="Times New Roman" w:cs="Times New Roman"/>
          <w:bCs/>
          <w:sz w:val="24"/>
          <w:szCs w:val="24"/>
          <w:lang w:val="tr-TR"/>
        </w:rPr>
        <w:t>…………………………………………………………………………………</w:t>
      </w:r>
      <w:r w:rsidR="000841CA" w:rsidRPr="001D1082">
        <w:rPr>
          <w:rFonts w:ascii="Times New Roman" w:eastAsia="MS Mincho" w:hAnsi="Times New Roman" w:cs="Times New Roman"/>
          <w:bCs/>
          <w:sz w:val="24"/>
          <w:szCs w:val="24"/>
          <w:lang w:val="tr-TR"/>
        </w:rPr>
        <w:t>……...</w:t>
      </w:r>
    </w:p>
    <w:p w14:paraId="7615D124" w14:textId="4978ED23" w:rsidR="00CF6129" w:rsidRPr="001D1082" w:rsidRDefault="005077E0" w:rsidP="000841CA">
      <w:pPr>
        <w:spacing w:before="0" w:after="0" w:line="360" w:lineRule="auto"/>
        <w:jc w:val="both"/>
        <w:rPr>
          <w:rFonts w:ascii="Times New Roman" w:eastAsia="MS Mincho" w:hAnsi="Times New Roman" w:cs="Times New Roman"/>
          <w:bCs/>
          <w:sz w:val="24"/>
          <w:szCs w:val="24"/>
          <w:lang w:val="tr-TR"/>
        </w:rPr>
      </w:pPr>
      <w:r w:rsidRPr="001D1082">
        <w:rPr>
          <w:rFonts w:ascii="Times New Roman" w:eastAsia="MS Mincho" w:hAnsi="Times New Roman" w:cs="Times New Roman"/>
          <w:bCs/>
          <w:sz w:val="24"/>
          <w:szCs w:val="24"/>
          <w:lang w:val="tr-TR"/>
        </w:rPr>
        <w:t>….…………………………………………………………………………………………</w:t>
      </w:r>
      <w:r w:rsidR="000841CA" w:rsidRPr="001D1082">
        <w:rPr>
          <w:rFonts w:ascii="Times New Roman" w:eastAsia="MS Mincho" w:hAnsi="Times New Roman" w:cs="Times New Roman"/>
          <w:bCs/>
          <w:sz w:val="24"/>
          <w:szCs w:val="24"/>
          <w:lang w:val="tr-TR"/>
        </w:rPr>
        <w:t>……..</w:t>
      </w:r>
    </w:p>
    <w:p w14:paraId="4F6081C4" w14:textId="773FD776"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5AB10B7"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7EACFCB1"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594BD71F" w14:textId="07B4271F" w:rsidR="00CF6129" w:rsidRPr="001D1082" w:rsidRDefault="00CF6129" w:rsidP="000841CA">
      <w:pPr>
        <w:spacing w:line="360" w:lineRule="auto"/>
        <w:rPr>
          <w:rFonts w:ascii="Times New Roman" w:hAnsi="Times New Roman" w:cs="Times New Roman"/>
          <w:bCs/>
          <w:sz w:val="24"/>
          <w:szCs w:val="24"/>
        </w:rPr>
      </w:pPr>
      <w:r w:rsidRPr="001D1082">
        <w:rPr>
          <w:rFonts w:ascii="Times New Roman" w:eastAsia="MS Mincho" w:hAnsi="Times New Roman" w:cs="Times New Roman"/>
          <w:b/>
          <w:sz w:val="24"/>
          <w:szCs w:val="24"/>
          <w:lang w:val="tr-TR"/>
        </w:rPr>
        <w:t xml:space="preserve">Anahtar </w:t>
      </w:r>
      <w:r w:rsidR="005077E0" w:rsidRPr="001D1082">
        <w:rPr>
          <w:rFonts w:ascii="Times New Roman" w:eastAsia="MS Mincho" w:hAnsi="Times New Roman" w:cs="Times New Roman"/>
          <w:b/>
          <w:sz w:val="24"/>
          <w:szCs w:val="24"/>
          <w:lang w:val="tr-TR"/>
        </w:rPr>
        <w:t>K</w:t>
      </w:r>
      <w:r w:rsidRPr="001D1082">
        <w:rPr>
          <w:rFonts w:ascii="Times New Roman" w:eastAsia="MS Mincho" w:hAnsi="Times New Roman" w:cs="Times New Roman"/>
          <w:b/>
          <w:sz w:val="24"/>
          <w:szCs w:val="24"/>
          <w:lang w:val="tr-TR"/>
        </w:rPr>
        <w:t>elimeler:</w:t>
      </w:r>
      <w:r w:rsidRPr="001D1082">
        <w:rPr>
          <w:rFonts w:ascii="Times New Roman" w:eastAsia="MS Mincho" w:hAnsi="Times New Roman" w:cs="Times New Roman"/>
          <w:sz w:val="24"/>
          <w:szCs w:val="24"/>
          <w:lang w:val="tr-TR"/>
        </w:rPr>
        <w:t xml:space="preserve"> </w:t>
      </w:r>
      <w:proofErr w:type="spellStart"/>
      <w:r w:rsidR="005077E0" w:rsidRPr="001D1082">
        <w:rPr>
          <w:rFonts w:ascii="Times New Roman" w:hAnsi="Times New Roman" w:cs="Times New Roman"/>
          <w:sz w:val="24"/>
          <w:szCs w:val="24"/>
        </w:rPr>
        <w:t>Şizofreni</w:t>
      </w:r>
      <w:proofErr w:type="spellEnd"/>
      <w:r w:rsidR="005077E0" w:rsidRPr="001D1082">
        <w:rPr>
          <w:rFonts w:ascii="Times New Roman" w:hAnsi="Times New Roman" w:cs="Times New Roman"/>
          <w:sz w:val="24"/>
          <w:szCs w:val="24"/>
        </w:rPr>
        <w:t xml:space="preserve">, </w:t>
      </w:r>
      <w:proofErr w:type="spellStart"/>
      <w:r w:rsidR="005077E0" w:rsidRPr="001D1082">
        <w:rPr>
          <w:rFonts w:ascii="Times New Roman" w:hAnsi="Times New Roman" w:cs="Times New Roman"/>
          <w:bCs/>
          <w:sz w:val="24"/>
          <w:szCs w:val="24"/>
        </w:rPr>
        <w:t>kannabidiol</w:t>
      </w:r>
      <w:proofErr w:type="spellEnd"/>
      <w:r w:rsidR="005077E0" w:rsidRPr="001D1082">
        <w:rPr>
          <w:rFonts w:ascii="Times New Roman" w:hAnsi="Times New Roman" w:cs="Times New Roman"/>
          <w:bCs/>
          <w:sz w:val="24"/>
          <w:szCs w:val="24"/>
        </w:rPr>
        <w:t xml:space="preserve">, </w:t>
      </w:r>
      <w:proofErr w:type="spellStart"/>
      <w:r w:rsidR="005077E0" w:rsidRPr="001D1082">
        <w:rPr>
          <w:rFonts w:ascii="Times New Roman" w:hAnsi="Times New Roman" w:cs="Times New Roman"/>
          <w:bCs/>
          <w:sz w:val="24"/>
          <w:szCs w:val="24"/>
        </w:rPr>
        <w:t>bilişsel</w:t>
      </w:r>
      <w:proofErr w:type="spellEnd"/>
      <w:r w:rsidR="005077E0" w:rsidRPr="001D1082">
        <w:rPr>
          <w:rFonts w:ascii="Times New Roman" w:hAnsi="Times New Roman" w:cs="Times New Roman"/>
          <w:bCs/>
          <w:sz w:val="24"/>
          <w:szCs w:val="24"/>
        </w:rPr>
        <w:t xml:space="preserve"> </w:t>
      </w:r>
      <w:proofErr w:type="spellStart"/>
      <w:r w:rsidR="005077E0" w:rsidRPr="001D1082">
        <w:rPr>
          <w:rFonts w:ascii="Times New Roman" w:hAnsi="Times New Roman" w:cs="Times New Roman"/>
          <w:bCs/>
          <w:sz w:val="24"/>
          <w:szCs w:val="24"/>
        </w:rPr>
        <w:t>fonksiyon</w:t>
      </w:r>
      <w:proofErr w:type="spellEnd"/>
      <w:r w:rsidR="000841CA" w:rsidRPr="001D1082">
        <w:rPr>
          <w:rFonts w:ascii="Times New Roman" w:hAnsi="Times New Roman" w:cs="Times New Roman"/>
          <w:bCs/>
          <w:sz w:val="24"/>
          <w:szCs w:val="24"/>
        </w:rPr>
        <w:t xml:space="preserve">, </w:t>
      </w:r>
      <w:proofErr w:type="spellStart"/>
      <w:r w:rsidR="000841CA" w:rsidRPr="001D1082">
        <w:rPr>
          <w:rFonts w:ascii="Times New Roman" w:hAnsi="Times New Roman" w:cs="Times New Roman"/>
          <w:bCs/>
          <w:sz w:val="24"/>
          <w:szCs w:val="24"/>
        </w:rPr>
        <w:t>hipokampus</w:t>
      </w:r>
      <w:proofErr w:type="spellEnd"/>
      <w:r w:rsidR="000841CA" w:rsidRPr="001D1082">
        <w:rPr>
          <w:rFonts w:ascii="Times New Roman" w:hAnsi="Times New Roman" w:cs="Times New Roman"/>
          <w:bCs/>
          <w:sz w:val="24"/>
          <w:szCs w:val="24"/>
        </w:rPr>
        <w:t xml:space="preserve">, BDNF </w:t>
      </w:r>
      <w:r w:rsidR="005077E0" w:rsidRPr="001D1082">
        <w:rPr>
          <w:rFonts w:ascii="Times New Roman" w:hAnsi="Times New Roman" w:cs="Times New Roman"/>
          <w:bCs/>
          <w:sz w:val="24"/>
          <w:szCs w:val="24"/>
        </w:rPr>
        <w:t xml:space="preserve"> </w:t>
      </w:r>
    </w:p>
    <w:bookmarkEnd w:id="0"/>
    <w:p w14:paraId="3E5FA1CE" w14:textId="77777777" w:rsidR="00080D73" w:rsidRPr="001D1082" w:rsidRDefault="00080D73" w:rsidP="00080D73">
      <w:pPr>
        <w:rPr>
          <w:rFonts w:ascii="Times New Roman" w:hAnsi="Times New Roman" w:cs="Times New Roman"/>
          <w:bCs/>
          <w:sz w:val="24"/>
          <w:szCs w:val="24"/>
        </w:rPr>
      </w:pPr>
    </w:p>
    <w:p w14:paraId="4D889EBF" w14:textId="251A0094" w:rsidR="00CF6129" w:rsidRPr="001D1082" w:rsidRDefault="000841CA" w:rsidP="000841CA">
      <w:pPr>
        <w:spacing w:line="360" w:lineRule="auto"/>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2. </w:t>
      </w:r>
      <w:r w:rsidR="00CF6129" w:rsidRPr="001D1082">
        <w:rPr>
          <w:rFonts w:ascii="Times New Roman" w:eastAsia="MS Mincho" w:hAnsi="Times New Roman" w:cs="Times New Roman"/>
          <w:b/>
          <w:sz w:val="28"/>
          <w:szCs w:val="28"/>
          <w:lang w:val="fr-FR"/>
        </w:rPr>
        <w:t xml:space="preserve">SUMMARY </w:t>
      </w:r>
    </w:p>
    <w:p w14:paraId="404E6282" w14:textId="13D6A936" w:rsidR="00CF6129" w:rsidRPr="001D1082" w:rsidRDefault="00CF6129" w:rsidP="000841CA">
      <w:pPr>
        <w:spacing w:before="0" w:after="0" w:line="240" w:lineRule="auto"/>
        <w:jc w:val="both"/>
        <w:rPr>
          <w:rFonts w:ascii="Times New Roman" w:eastAsia="MS Mincho" w:hAnsi="Times New Roman" w:cs="Times New Roman"/>
          <w:bCs/>
          <w:sz w:val="24"/>
          <w:szCs w:val="24"/>
          <w:lang w:val="fr-FR"/>
        </w:rPr>
      </w:pPr>
      <w:proofErr w:type="spellStart"/>
      <w:r w:rsidRPr="001D1082">
        <w:rPr>
          <w:rFonts w:ascii="Times New Roman" w:eastAsia="MS Mincho" w:hAnsi="Times New Roman" w:cs="Times New Roman"/>
          <w:b/>
          <w:sz w:val="24"/>
          <w:szCs w:val="24"/>
          <w:lang w:val="fr-FR"/>
        </w:rPr>
        <w:t>Title</w:t>
      </w:r>
      <w:proofErr w:type="spellEnd"/>
      <w:r w:rsidRPr="001D1082">
        <w:rPr>
          <w:rFonts w:ascii="Times New Roman" w:eastAsia="MS Mincho" w:hAnsi="Times New Roman" w:cs="Times New Roman"/>
          <w:b/>
          <w:sz w:val="24"/>
          <w:szCs w:val="24"/>
          <w:lang w:val="fr-FR"/>
        </w:rPr>
        <w:t xml:space="preserve"> of </w:t>
      </w:r>
      <w:proofErr w:type="spellStart"/>
      <w:proofErr w:type="gramStart"/>
      <w:r w:rsidRPr="001D1082">
        <w:rPr>
          <w:rFonts w:ascii="Times New Roman" w:eastAsia="MS Mincho" w:hAnsi="Times New Roman" w:cs="Times New Roman"/>
          <w:b/>
          <w:sz w:val="24"/>
          <w:szCs w:val="24"/>
          <w:lang w:val="fr-FR"/>
        </w:rPr>
        <w:t>Thesis</w:t>
      </w:r>
      <w:proofErr w:type="spellEnd"/>
      <w:r w:rsidRPr="001D1082">
        <w:rPr>
          <w:rFonts w:ascii="Times New Roman" w:eastAsia="MS Mincho" w:hAnsi="Times New Roman" w:cs="Times New Roman"/>
          <w:b/>
          <w:sz w:val="24"/>
          <w:szCs w:val="24"/>
          <w:lang w:val="fr-FR"/>
        </w:rPr>
        <w:t>:</w:t>
      </w:r>
      <w:proofErr w:type="gramEnd"/>
      <w:r w:rsidRPr="001D1082">
        <w:rPr>
          <w:rFonts w:ascii="Times New Roman" w:eastAsia="MS Mincho" w:hAnsi="Times New Roman" w:cs="Times New Roman"/>
          <w:b/>
          <w:sz w:val="24"/>
          <w:szCs w:val="24"/>
          <w:lang w:val="fr-FR"/>
        </w:rPr>
        <w:t xml:space="preserve"> </w:t>
      </w:r>
      <w:proofErr w:type="spellStart"/>
      <w:r w:rsidR="00F83EC8" w:rsidRPr="001D1082">
        <w:rPr>
          <w:rFonts w:ascii="Times New Roman" w:eastAsia="MS Mincho" w:hAnsi="Times New Roman" w:cs="Times New Roman"/>
          <w:bCs/>
          <w:sz w:val="24"/>
          <w:szCs w:val="24"/>
          <w:lang w:val="fr-FR"/>
        </w:rPr>
        <w:t>Effects</w:t>
      </w:r>
      <w:proofErr w:type="spellEnd"/>
      <w:r w:rsidR="00F83EC8" w:rsidRPr="001D1082">
        <w:rPr>
          <w:rFonts w:ascii="Times New Roman" w:eastAsia="MS Mincho" w:hAnsi="Times New Roman" w:cs="Times New Roman"/>
          <w:bCs/>
          <w:sz w:val="24"/>
          <w:szCs w:val="24"/>
          <w:lang w:val="fr-FR"/>
        </w:rPr>
        <w:t xml:space="preserve"> of </w:t>
      </w:r>
      <w:proofErr w:type="spellStart"/>
      <w:r w:rsidR="00F83EC8" w:rsidRPr="001D1082">
        <w:rPr>
          <w:rFonts w:ascii="Times New Roman" w:eastAsia="MS Mincho" w:hAnsi="Times New Roman" w:cs="Times New Roman"/>
          <w:bCs/>
          <w:sz w:val="24"/>
          <w:szCs w:val="24"/>
          <w:lang w:val="fr-FR"/>
        </w:rPr>
        <w:t>Cannabidiol</w:t>
      </w:r>
      <w:proofErr w:type="spellEnd"/>
      <w:r w:rsidR="00F83EC8" w:rsidRPr="001D1082">
        <w:rPr>
          <w:rFonts w:ascii="Times New Roman" w:eastAsia="MS Mincho" w:hAnsi="Times New Roman" w:cs="Times New Roman"/>
          <w:bCs/>
          <w:sz w:val="24"/>
          <w:szCs w:val="24"/>
          <w:lang w:val="fr-FR"/>
        </w:rPr>
        <w:t xml:space="preserve"> on Cognitive </w:t>
      </w:r>
      <w:proofErr w:type="spellStart"/>
      <w:r w:rsidR="00F83EC8" w:rsidRPr="001D1082">
        <w:rPr>
          <w:rFonts w:ascii="Times New Roman" w:eastAsia="MS Mincho" w:hAnsi="Times New Roman" w:cs="Times New Roman"/>
          <w:bCs/>
          <w:sz w:val="24"/>
          <w:szCs w:val="24"/>
          <w:lang w:val="fr-FR"/>
        </w:rPr>
        <w:t>Functions</w:t>
      </w:r>
      <w:proofErr w:type="spellEnd"/>
      <w:r w:rsidR="00F83EC8" w:rsidRPr="001D1082">
        <w:rPr>
          <w:rFonts w:ascii="Times New Roman" w:eastAsia="MS Mincho" w:hAnsi="Times New Roman" w:cs="Times New Roman"/>
          <w:bCs/>
          <w:sz w:val="24"/>
          <w:szCs w:val="24"/>
          <w:lang w:val="fr-FR"/>
        </w:rPr>
        <w:t xml:space="preserve"> in Patients </w:t>
      </w:r>
      <w:proofErr w:type="spellStart"/>
      <w:r w:rsidR="00F83EC8" w:rsidRPr="001D1082">
        <w:rPr>
          <w:rFonts w:ascii="Times New Roman" w:eastAsia="MS Mincho" w:hAnsi="Times New Roman" w:cs="Times New Roman"/>
          <w:bCs/>
          <w:sz w:val="24"/>
          <w:szCs w:val="24"/>
          <w:lang w:val="fr-FR"/>
        </w:rPr>
        <w:t>with</w:t>
      </w:r>
      <w:proofErr w:type="spellEnd"/>
      <w:r w:rsidR="00F83EC8" w:rsidRPr="001D1082">
        <w:rPr>
          <w:rFonts w:ascii="Times New Roman" w:eastAsia="MS Mincho" w:hAnsi="Times New Roman" w:cs="Times New Roman"/>
          <w:bCs/>
          <w:sz w:val="24"/>
          <w:szCs w:val="24"/>
          <w:lang w:val="fr-FR"/>
        </w:rPr>
        <w:t xml:space="preserve"> </w:t>
      </w:r>
      <w:proofErr w:type="spellStart"/>
      <w:r w:rsidR="00F83EC8" w:rsidRPr="001D1082">
        <w:rPr>
          <w:rFonts w:ascii="Times New Roman" w:eastAsia="MS Mincho" w:hAnsi="Times New Roman" w:cs="Times New Roman"/>
          <w:bCs/>
          <w:sz w:val="24"/>
          <w:szCs w:val="24"/>
          <w:lang w:val="fr-FR"/>
        </w:rPr>
        <w:t>Chronic</w:t>
      </w:r>
      <w:proofErr w:type="spellEnd"/>
      <w:r w:rsidR="00F83EC8" w:rsidRPr="001D1082">
        <w:rPr>
          <w:rFonts w:ascii="Times New Roman" w:eastAsia="MS Mincho" w:hAnsi="Times New Roman" w:cs="Times New Roman"/>
          <w:bCs/>
          <w:sz w:val="24"/>
          <w:szCs w:val="24"/>
          <w:lang w:val="fr-FR"/>
        </w:rPr>
        <w:t xml:space="preserve"> </w:t>
      </w:r>
      <w:proofErr w:type="spellStart"/>
      <w:r w:rsidR="00F83EC8" w:rsidRPr="001D1082">
        <w:rPr>
          <w:rFonts w:ascii="Times New Roman" w:eastAsia="MS Mincho" w:hAnsi="Times New Roman" w:cs="Times New Roman"/>
          <w:bCs/>
          <w:sz w:val="24"/>
          <w:szCs w:val="24"/>
          <w:lang w:val="fr-FR"/>
        </w:rPr>
        <w:t>Schizophrenia</w:t>
      </w:r>
      <w:proofErr w:type="spellEnd"/>
    </w:p>
    <w:p w14:paraId="1A25FAAF" w14:textId="651C1D4D" w:rsidR="00CF6129" w:rsidRPr="001D1082" w:rsidRDefault="00CF6129" w:rsidP="000841CA">
      <w:pPr>
        <w:spacing w:before="0" w:after="0" w:line="240" w:lineRule="auto"/>
        <w:jc w:val="both"/>
        <w:rPr>
          <w:rFonts w:ascii="Times New Roman" w:eastAsia="MS Mincho" w:hAnsi="Times New Roman" w:cs="Times New Roman"/>
          <w:b/>
          <w:sz w:val="24"/>
          <w:szCs w:val="24"/>
          <w:lang w:val="fr-FR"/>
        </w:rPr>
      </w:pPr>
      <w:proofErr w:type="spellStart"/>
      <w:r w:rsidRPr="001D1082">
        <w:rPr>
          <w:rFonts w:ascii="Times New Roman" w:eastAsia="MS Mincho" w:hAnsi="Times New Roman" w:cs="Times New Roman"/>
          <w:b/>
          <w:sz w:val="24"/>
          <w:szCs w:val="24"/>
          <w:lang w:val="fr-FR"/>
        </w:rPr>
        <w:t>Student</w:t>
      </w:r>
      <w:proofErr w:type="spellEnd"/>
      <w:r w:rsidRPr="001D1082">
        <w:rPr>
          <w:rFonts w:ascii="Times New Roman" w:eastAsia="MS Mincho" w:hAnsi="Times New Roman" w:cs="Times New Roman"/>
          <w:b/>
          <w:sz w:val="24"/>
          <w:szCs w:val="24"/>
          <w:lang w:val="fr-FR"/>
        </w:rPr>
        <w:t xml:space="preserve"> Name, </w:t>
      </w:r>
      <w:proofErr w:type="spellStart"/>
      <w:proofErr w:type="gramStart"/>
      <w:r w:rsidRPr="001D1082">
        <w:rPr>
          <w:rFonts w:ascii="Times New Roman" w:eastAsia="MS Mincho" w:hAnsi="Times New Roman" w:cs="Times New Roman"/>
          <w:b/>
          <w:sz w:val="24"/>
          <w:szCs w:val="24"/>
          <w:lang w:val="fr-FR"/>
        </w:rPr>
        <w:t>Surname</w:t>
      </w:r>
      <w:proofErr w:type="spellEnd"/>
      <w:r w:rsidRPr="001D1082">
        <w:rPr>
          <w:rFonts w:ascii="Times New Roman" w:eastAsia="MS Mincho" w:hAnsi="Times New Roman" w:cs="Times New Roman"/>
          <w:b/>
          <w:sz w:val="24"/>
          <w:szCs w:val="24"/>
          <w:lang w:val="fr-FR"/>
        </w:rPr>
        <w:t>:</w:t>
      </w:r>
      <w:proofErr w:type="gramEnd"/>
      <w:r w:rsidRPr="001D1082">
        <w:rPr>
          <w:rFonts w:ascii="Times New Roman" w:eastAsia="MS Mincho" w:hAnsi="Times New Roman" w:cs="Times New Roman"/>
          <w:b/>
          <w:sz w:val="24"/>
          <w:szCs w:val="24"/>
          <w:lang w:val="fr-FR"/>
        </w:rPr>
        <w:t xml:space="preserve"> </w:t>
      </w:r>
      <w:proofErr w:type="spellStart"/>
      <w:r w:rsidR="00F83EC8" w:rsidRPr="001D1082">
        <w:rPr>
          <w:rFonts w:ascii="Times New Roman" w:eastAsia="MS Mincho" w:hAnsi="Times New Roman" w:cs="Times New Roman"/>
          <w:bCs/>
          <w:sz w:val="24"/>
          <w:szCs w:val="24"/>
          <w:lang w:val="fr-FR"/>
        </w:rPr>
        <w:t>Ayşe</w:t>
      </w:r>
      <w:proofErr w:type="spellEnd"/>
      <w:r w:rsidR="00F83EC8" w:rsidRPr="001D1082">
        <w:rPr>
          <w:rFonts w:ascii="Times New Roman" w:eastAsia="MS Mincho" w:hAnsi="Times New Roman" w:cs="Times New Roman"/>
          <w:bCs/>
          <w:sz w:val="24"/>
          <w:szCs w:val="24"/>
          <w:lang w:val="fr-FR"/>
        </w:rPr>
        <w:t xml:space="preserve"> </w:t>
      </w:r>
      <w:proofErr w:type="spellStart"/>
      <w:r w:rsidR="00F83EC8" w:rsidRPr="001D1082">
        <w:rPr>
          <w:rFonts w:ascii="Times New Roman" w:eastAsia="MS Mincho" w:hAnsi="Times New Roman" w:cs="Times New Roman"/>
          <w:bCs/>
          <w:sz w:val="24"/>
          <w:szCs w:val="24"/>
          <w:lang w:val="fr-FR"/>
        </w:rPr>
        <w:t>Güler</w:t>
      </w:r>
      <w:proofErr w:type="spellEnd"/>
    </w:p>
    <w:p w14:paraId="3E0EBCCD" w14:textId="34B5F29E" w:rsidR="00CF6129" w:rsidRPr="001D1082" w:rsidRDefault="00CF6129" w:rsidP="000841CA">
      <w:pPr>
        <w:spacing w:before="0" w:after="0" w:line="240" w:lineRule="auto"/>
        <w:jc w:val="both"/>
        <w:rPr>
          <w:rFonts w:ascii="Times New Roman" w:eastAsia="MS Mincho" w:hAnsi="Times New Roman" w:cs="Times New Roman"/>
          <w:b/>
          <w:sz w:val="24"/>
          <w:szCs w:val="24"/>
          <w:lang w:val="fr-FR"/>
        </w:rPr>
      </w:pPr>
      <w:proofErr w:type="spellStart"/>
      <w:r w:rsidRPr="001D1082">
        <w:rPr>
          <w:rFonts w:ascii="Times New Roman" w:eastAsia="MS Mincho" w:hAnsi="Times New Roman" w:cs="Times New Roman"/>
          <w:b/>
          <w:sz w:val="24"/>
          <w:szCs w:val="24"/>
          <w:lang w:val="fr-FR"/>
        </w:rPr>
        <w:t>Supervisor</w:t>
      </w:r>
      <w:proofErr w:type="spellEnd"/>
      <w:r w:rsidRPr="001D1082">
        <w:rPr>
          <w:rFonts w:ascii="Times New Roman" w:eastAsia="MS Mincho" w:hAnsi="Times New Roman" w:cs="Times New Roman"/>
          <w:b/>
          <w:sz w:val="24"/>
          <w:szCs w:val="24"/>
          <w:lang w:val="fr-FR"/>
        </w:rPr>
        <w:t xml:space="preserve"> </w:t>
      </w:r>
      <w:r w:rsidR="00F83EC8" w:rsidRPr="001D1082">
        <w:rPr>
          <w:rFonts w:ascii="Times New Roman" w:eastAsia="MS Mincho" w:hAnsi="Times New Roman" w:cs="Times New Roman"/>
          <w:b/>
          <w:sz w:val="24"/>
          <w:szCs w:val="24"/>
          <w:lang w:val="fr-FR"/>
        </w:rPr>
        <w:t>Name :</w:t>
      </w:r>
      <w:r w:rsidRPr="001D1082">
        <w:rPr>
          <w:rFonts w:ascii="Times New Roman" w:eastAsia="MS Mincho" w:hAnsi="Times New Roman" w:cs="Times New Roman"/>
          <w:b/>
          <w:sz w:val="24"/>
          <w:szCs w:val="24"/>
          <w:lang w:val="fr-FR"/>
        </w:rPr>
        <w:t xml:space="preserve"> </w:t>
      </w:r>
      <w:r w:rsidR="00F83EC8" w:rsidRPr="001D1082">
        <w:rPr>
          <w:rFonts w:ascii="Times New Roman" w:eastAsia="MS Mincho" w:hAnsi="Times New Roman" w:cs="Times New Roman"/>
          <w:bCs/>
          <w:sz w:val="24"/>
          <w:szCs w:val="24"/>
          <w:lang w:val="fr-FR"/>
        </w:rPr>
        <w:t>Prof. Zeynep Griffin</w:t>
      </w:r>
    </w:p>
    <w:p w14:paraId="566DEB46" w14:textId="6D02DD01" w:rsidR="00CF6129" w:rsidRPr="001D1082" w:rsidRDefault="00CF6129" w:rsidP="000841CA">
      <w:pPr>
        <w:spacing w:before="0" w:after="0" w:line="240" w:lineRule="auto"/>
        <w:jc w:val="both"/>
        <w:rPr>
          <w:rFonts w:ascii="Times New Roman" w:eastAsia="MS Mincho" w:hAnsi="Times New Roman" w:cs="Times New Roman"/>
          <w:b/>
          <w:sz w:val="24"/>
          <w:szCs w:val="24"/>
          <w:lang w:val="fr-FR"/>
        </w:rPr>
      </w:pPr>
      <w:r w:rsidRPr="001D1082">
        <w:rPr>
          <w:rFonts w:ascii="Times New Roman" w:eastAsia="MS Mincho" w:hAnsi="Times New Roman" w:cs="Times New Roman"/>
          <w:b/>
          <w:sz w:val="24"/>
          <w:szCs w:val="24"/>
          <w:lang w:val="fr-FR"/>
        </w:rPr>
        <w:t xml:space="preserve">Program </w:t>
      </w:r>
      <w:r w:rsidR="00F83EC8" w:rsidRPr="001D1082">
        <w:rPr>
          <w:rFonts w:ascii="Times New Roman" w:eastAsia="MS Mincho" w:hAnsi="Times New Roman" w:cs="Times New Roman"/>
          <w:b/>
          <w:sz w:val="24"/>
          <w:szCs w:val="24"/>
          <w:lang w:val="fr-FR"/>
        </w:rPr>
        <w:t>Name :</w:t>
      </w:r>
      <w:r w:rsidRPr="001D1082">
        <w:rPr>
          <w:rFonts w:ascii="Times New Roman" w:eastAsia="MS Mincho" w:hAnsi="Times New Roman" w:cs="Times New Roman"/>
          <w:b/>
          <w:sz w:val="24"/>
          <w:szCs w:val="24"/>
          <w:lang w:val="fr-FR"/>
        </w:rPr>
        <w:t xml:space="preserve"> </w:t>
      </w:r>
      <w:proofErr w:type="spellStart"/>
      <w:r w:rsidR="00F83EC8" w:rsidRPr="001D1082">
        <w:rPr>
          <w:rFonts w:ascii="Times New Roman" w:eastAsia="MS Mincho" w:hAnsi="Times New Roman" w:cs="Times New Roman"/>
          <w:bCs/>
          <w:sz w:val="24"/>
          <w:szCs w:val="24"/>
          <w:lang w:val="fr-FR"/>
        </w:rPr>
        <w:t>Pharmacology</w:t>
      </w:r>
      <w:proofErr w:type="spellEnd"/>
      <w:r w:rsidR="00F83EC8" w:rsidRPr="001D1082">
        <w:rPr>
          <w:rFonts w:ascii="Times New Roman" w:eastAsia="MS Mincho" w:hAnsi="Times New Roman" w:cs="Times New Roman"/>
          <w:bCs/>
          <w:sz w:val="24"/>
          <w:szCs w:val="24"/>
          <w:lang w:val="fr-FR"/>
        </w:rPr>
        <w:t xml:space="preserve"> PhD Program</w:t>
      </w:r>
    </w:p>
    <w:p w14:paraId="51E7BE5C" w14:textId="77777777" w:rsidR="00CF6129" w:rsidRPr="001D1082" w:rsidRDefault="00CF6129" w:rsidP="00080D73">
      <w:pPr>
        <w:spacing w:before="0" w:after="0" w:line="360" w:lineRule="auto"/>
        <w:ind w:left="360"/>
        <w:jc w:val="both"/>
        <w:rPr>
          <w:rFonts w:ascii="Times New Roman" w:eastAsia="MS Mincho" w:hAnsi="Times New Roman" w:cs="Times New Roman"/>
          <w:b/>
          <w:sz w:val="24"/>
          <w:szCs w:val="24"/>
          <w:lang w:val="fr-FR"/>
        </w:rPr>
      </w:pPr>
    </w:p>
    <w:p w14:paraId="427EB8C5" w14:textId="486E677B" w:rsidR="00CF6129" w:rsidRPr="001D1082" w:rsidRDefault="00CF6129" w:rsidP="000841CA">
      <w:pPr>
        <w:spacing w:before="0" w:after="0" w:line="360" w:lineRule="auto"/>
        <w:jc w:val="both"/>
        <w:rPr>
          <w:rFonts w:ascii="Times New Roman" w:eastAsia="MS Mincho" w:hAnsi="Times New Roman" w:cs="Times New Roman"/>
          <w:sz w:val="24"/>
          <w:szCs w:val="24"/>
          <w:lang w:val="fr-FR"/>
        </w:rPr>
      </w:pPr>
      <w:bookmarkStart w:id="1" w:name="_Hlk132030404"/>
      <w:proofErr w:type="gramStart"/>
      <w:r w:rsidRPr="001D1082">
        <w:rPr>
          <w:rFonts w:ascii="Times New Roman" w:eastAsia="MS Mincho" w:hAnsi="Times New Roman" w:cs="Times New Roman"/>
          <w:b/>
          <w:sz w:val="24"/>
          <w:szCs w:val="24"/>
          <w:lang w:val="fr-FR"/>
        </w:rPr>
        <w:t>Objective:</w:t>
      </w:r>
      <w:proofErr w:type="gramEnd"/>
      <w:r w:rsidRPr="001D1082">
        <w:rPr>
          <w:rFonts w:ascii="Times New Roman" w:eastAsia="MS Mincho" w:hAnsi="Times New Roman" w:cs="Times New Roman"/>
          <w:sz w:val="24"/>
          <w:szCs w:val="24"/>
          <w:lang w:val="fr-FR"/>
        </w:rPr>
        <w:t xml:space="preserve"> </w:t>
      </w:r>
      <w:r w:rsidR="00F83EC8" w:rsidRPr="001D1082">
        <w:rPr>
          <w:rFonts w:ascii="Times New Roman" w:eastAsia="MS Mincho" w:hAnsi="Times New Roman" w:cs="Times New Roman"/>
          <w:sz w:val="24"/>
          <w:szCs w:val="24"/>
          <w:lang w:val="fr-FR"/>
        </w:rPr>
        <w:t>………………………………………………………………………………</w:t>
      </w:r>
      <w:r w:rsidR="000841CA" w:rsidRPr="001D1082">
        <w:rPr>
          <w:rFonts w:ascii="Times New Roman" w:eastAsia="MS Mincho" w:hAnsi="Times New Roman" w:cs="Times New Roman"/>
          <w:sz w:val="24"/>
          <w:szCs w:val="24"/>
          <w:lang w:val="fr-FR"/>
        </w:rPr>
        <w:t>………</w:t>
      </w:r>
    </w:p>
    <w:p w14:paraId="1F47E48D" w14:textId="7490963A"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2417C0F1" w14:textId="2DC1D015"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E5C1B5C"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6E925F3A"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371BD6B4"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420893A1"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2F61C811" w14:textId="204810AB"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67D0BBE1" w14:textId="0F813B96" w:rsidR="00CF6129" w:rsidRPr="001D1082" w:rsidRDefault="00CF6129" w:rsidP="000841CA">
      <w:pPr>
        <w:spacing w:before="0" w:after="0" w:line="360" w:lineRule="auto"/>
        <w:jc w:val="both"/>
        <w:rPr>
          <w:rFonts w:ascii="Times New Roman" w:eastAsia="MS Mincho" w:hAnsi="Times New Roman" w:cs="Times New Roman"/>
          <w:sz w:val="24"/>
          <w:szCs w:val="24"/>
          <w:lang w:val="fr-FR"/>
        </w:rPr>
      </w:pPr>
      <w:r w:rsidRPr="00D57923">
        <w:rPr>
          <w:rFonts w:ascii="Times New Roman" w:eastAsia="MS Mincho" w:hAnsi="Times New Roman" w:cs="Times New Roman"/>
          <w:b/>
          <w:color w:val="000000" w:themeColor="text1"/>
          <w:sz w:val="24"/>
          <w:szCs w:val="24"/>
          <w:lang w:val="fr-FR"/>
        </w:rPr>
        <w:t>Material</w:t>
      </w:r>
      <w:r w:rsidRPr="00D57923">
        <w:rPr>
          <w:rFonts w:ascii="Times New Roman" w:eastAsia="MS Mincho" w:hAnsi="Times New Roman" w:cs="Times New Roman"/>
          <w:b/>
          <w:strike/>
          <w:color w:val="000000" w:themeColor="text1"/>
          <w:sz w:val="24"/>
          <w:szCs w:val="24"/>
          <w:lang w:val="fr-FR"/>
        </w:rPr>
        <w:t>s</w:t>
      </w:r>
      <w:r w:rsidRPr="00D57923">
        <w:rPr>
          <w:rFonts w:ascii="Times New Roman" w:eastAsia="MS Mincho" w:hAnsi="Times New Roman" w:cs="Times New Roman"/>
          <w:b/>
          <w:color w:val="000000" w:themeColor="text1"/>
          <w:sz w:val="24"/>
          <w:szCs w:val="24"/>
          <w:lang w:val="fr-FR"/>
        </w:rPr>
        <w:t xml:space="preserve"> and </w:t>
      </w:r>
      <w:proofErr w:type="gramStart"/>
      <w:r w:rsidRPr="00D57923">
        <w:rPr>
          <w:rFonts w:ascii="Times New Roman" w:eastAsia="MS Mincho" w:hAnsi="Times New Roman" w:cs="Times New Roman"/>
          <w:b/>
          <w:color w:val="000000" w:themeColor="text1"/>
          <w:sz w:val="24"/>
          <w:szCs w:val="24"/>
          <w:lang w:val="fr-FR"/>
        </w:rPr>
        <w:t>Method</w:t>
      </w:r>
      <w:r w:rsidRPr="00D57923">
        <w:rPr>
          <w:rFonts w:ascii="Times New Roman" w:eastAsia="MS Mincho" w:hAnsi="Times New Roman" w:cs="Times New Roman"/>
          <w:b/>
          <w:strike/>
          <w:color w:val="000000" w:themeColor="text1"/>
          <w:sz w:val="24"/>
          <w:szCs w:val="24"/>
          <w:lang w:val="fr-FR"/>
        </w:rPr>
        <w:t>s</w:t>
      </w:r>
      <w:r w:rsidRPr="00D57923">
        <w:rPr>
          <w:rFonts w:ascii="Times New Roman" w:eastAsia="MS Mincho" w:hAnsi="Times New Roman" w:cs="Times New Roman"/>
          <w:b/>
          <w:color w:val="000000" w:themeColor="text1"/>
          <w:sz w:val="24"/>
          <w:szCs w:val="24"/>
          <w:lang w:val="fr-FR"/>
        </w:rPr>
        <w:t>:</w:t>
      </w:r>
      <w:proofErr w:type="gramEnd"/>
      <w:r w:rsidRPr="00D57923">
        <w:rPr>
          <w:rFonts w:ascii="Times New Roman" w:eastAsia="MS Mincho" w:hAnsi="Times New Roman" w:cs="Times New Roman"/>
          <w:color w:val="000000" w:themeColor="text1"/>
          <w:sz w:val="24"/>
          <w:szCs w:val="24"/>
          <w:lang w:val="fr-FR"/>
        </w:rPr>
        <w:t xml:space="preserve"> </w:t>
      </w:r>
      <w:r w:rsidR="00F83EC8" w:rsidRPr="001D1082">
        <w:rPr>
          <w:rFonts w:ascii="Times New Roman" w:eastAsia="MS Mincho" w:hAnsi="Times New Roman" w:cs="Times New Roman"/>
          <w:sz w:val="24"/>
          <w:szCs w:val="24"/>
          <w:lang w:val="fr-FR"/>
        </w:rPr>
        <w:t>……………………………………………………………</w:t>
      </w:r>
      <w:r w:rsidR="000841CA" w:rsidRPr="001D1082">
        <w:rPr>
          <w:rFonts w:ascii="Times New Roman" w:eastAsia="MS Mincho" w:hAnsi="Times New Roman" w:cs="Times New Roman"/>
          <w:sz w:val="24"/>
          <w:szCs w:val="24"/>
          <w:lang w:val="fr-FR"/>
        </w:rPr>
        <w:t>………….</w:t>
      </w:r>
    </w:p>
    <w:p w14:paraId="60E7B8BA" w14:textId="5EDB55FA"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4A6A5A4" w14:textId="219ECD5E"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782D57E5" w14:textId="3BB20D4A"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19B9E5C0"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0BAFC3A1"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394B208C"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122C741A" w14:textId="77777777" w:rsidR="00487FEF" w:rsidRPr="001D1082" w:rsidRDefault="00487FEF" w:rsidP="00487FEF">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53A09086" w14:textId="77777777"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0537D00E" w14:textId="59795FD3" w:rsidR="00F83EC8" w:rsidRPr="001D1082" w:rsidRDefault="00CF6129" w:rsidP="000841CA">
      <w:pPr>
        <w:spacing w:before="0" w:after="0" w:line="360" w:lineRule="auto"/>
        <w:jc w:val="both"/>
        <w:rPr>
          <w:rFonts w:ascii="Times New Roman" w:eastAsia="MS Mincho" w:hAnsi="Times New Roman" w:cs="Times New Roman"/>
          <w:sz w:val="24"/>
          <w:szCs w:val="24"/>
          <w:lang w:val="fr-FR"/>
        </w:rPr>
      </w:pPr>
      <w:proofErr w:type="spellStart"/>
      <w:proofErr w:type="gramStart"/>
      <w:r w:rsidRPr="001D1082">
        <w:rPr>
          <w:rFonts w:ascii="Times New Roman" w:eastAsia="MS Mincho" w:hAnsi="Times New Roman" w:cs="Times New Roman"/>
          <w:b/>
          <w:sz w:val="24"/>
          <w:szCs w:val="24"/>
          <w:lang w:val="fr-FR"/>
        </w:rPr>
        <w:t>Results</w:t>
      </w:r>
      <w:proofErr w:type="spellEnd"/>
      <w:r w:rsidRPr="001D1082">
        <w:rPr>
          <w:rFonts w:ascii="Times New Roman" w:eastAsia="MS Mincho" w:hAnsi="Times New Roman" w:cs="Times New Roman"/>
          <w:b/>
          <w:sz w:val="24"/>
          <w:szCs w:val="24"/>
          <w:lang w:val="fr-FR"/>
        </w:rPr>
        <w:t>:</w:t>
      </w:r>
      <w:proofErr w:type="gramEnd"/>
      <w:r w:rsidR="00F83EC8" w:rsidRPr="001D1082">
        <w:rPr>
          <w:rFonts w:ascii="Times New Roman" w:eastAsia="MS Mincho" w:hAnsi="Times New Roman" w:cs="Times New Roman"/>
          <w:b/>
          <w:sz w:val="24"/>
          <w:szCs w:val="24"/>
          <w:lang w:val="fr-FR"/>
        </w:rPr>
        <w:t xml:space="preserve"> </w:t>
      </w:r>
      <w:r w:rsidR="00F83EC8" w:rsidRPr="001D1082">
        <w:rPr>
          <w:rFonts w:ascii="Times New Roman" w:eastAsia="MS Mincho" w:hAnsi="Times New Roman" w:cs="Times New Roman"/>
          <w:bCs/>
          <w:sz w:val="24"/>
          <w:szCs w:val="24"/>
          <w:lang w:val="fr-FR"/>
        </w:rPr>
        <w:t>…</w:t>
      </w:r>
      <w:r w:rsidR="00F83EC8" w:rsidRPr="001D1082">
        <w:rPr>
          <w:rFonts w:ascii="Times New Roman" w:eastAsia="MS Mincho" w:hAnsi="Times New Roman" w:cs="Times New Roman"/>
          <w:sz w:val="24"/>
          <w:szCs w:val="24"/>
          <w:lang w:val="fr-FR"/>
        </w:rPr>
        <w:t>………………………………………………………………………………</w:t>
      </w:r>
      <w:r w:rsidR="000841CA" w:rsidRPr="001D1082">
        <w:rPr>
          <w:rFonts w:ascii="Times New Roman" w:eastAsia="MS Mincho" w:hAnsi="Times New Roman" w:cs="Times New Roman"/>
          <w:sz w:val="24"/>
          <w:szCs w:val="24"/>
          <w:lang w:val="fr-FR"/>
        </w:rPr>
        <w:t>………</w:t>
      </w:r>
    </w:p>
    <w:p w14:paraId="3F0FB179" w14:textId="485356EB"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581849FE" w14:textId="2ACA792B"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6DB89B6" w14:textId="6A3FDDF4"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39702389" w14:textId="77777777"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1E101923" w14:textId="77777777" w:rsidR="000841CA" w:rsidRPr="001D1082" w:rsidRDefault="000841CA"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p>
    <w:p w14:paraId="26ABE88F" w14:textId="4C0C0D9E" w:rsidR="00CF6129" w:rsidRPr="001D1082" w:rsidRDefault="00CF6129" w:rsidP="000841CA">
      <w:pPr>
        <w:spacing w:before="0" w:after="0" w:line="360" w:lineRule="auto"/>
        <w:jc w:val="both"/>
        <w:rPr>
          <w:rFonts w:ascii="Times New Roman" w:eastAsia="MS Mincho" w:hAnsi="Times New Roman" w:cs="Times New Roman"/>
          <w:sz w:val="24"/>
          <w:szCs w:val="24"/>
          <w:lang w:val="fr-FR"/>
        </w:rPr>
      </w:pPr>
      <w:proofErr w:type="gramStart"/>
      <w:r w:rsidRPr="001D1082">
        <w:rPr>
          <w:rFonts w:ascii="Times New Roman" w:eastAsia="MS Mincho" w:hAnsi="Times New Roman" w:cs="Times New Roman"/>
          <w:b/>
          <w:sz w:val="24"/>
          <w:szCs w:val="24"/>
          <w:lang w:val="fr-FR"/>
        </w:rPr>
        <w:t>Conclusion:</w:t>
      </w:r>
      <w:proofErr w:type="gramEnd"/>
      <w:r w:rsidRPr="001D1082">
        <w:rPr>
          <w:rFonts w:ascii="Times New Roman" w:eastAsia="MS Mincho" w:hAnsi="Times New Roman" w:cs="Times New Roman"/>
          <w:sz w:val="24"/>
          <w:szCs w:val="24"/>
          <w:lang w:val="fr-FR"/>
        </w:rPr>
        <w:t xml:space="preserve"> </w:t>
      </w:r>
      <w:r w:rsidR="00F83EC8" w:rsidRPr="001D1082">
        <w:rPr>
          <w:rFonts w:ascii="Times New Roman" w:eastAsia="MS Mincho" w:hAnsi="Times New Roman" w:cs="Times New Roman"/>
          <w:sz w:val="24"/>
          <w:szCs w:val="24"/>
          <w:lang w:val="fr-FR"/>
        </w:rPr>
        <w:t>……………………………………………………………………………</w:t>
      </w:r>
      <w:r w:rsidR="000841CA" w:rsidRPr="001D1082">
        <w:rPr>
          <w:rFonts w:ascii="Times New Roman" w:eastAsia="MS Mincho" w:hAnsi="Times New Roman" w:cs="Times New Roman"/>
          <w:sz w:val="24"/>
          <w:szCs w:val="24"/>
          <w:lang w:val="fr-FR"/>
        </w:rPr>
        <w:t>……….</w:t>
      </w:r>
    </w:p>
    <w:p w14:paraId="4C6F0AD4" w14:textId="4996CA95"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5AFF4726" w14:textId="2ABCE185"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0E59585F" w14:textId="36E3CA3F" w:rsidR="00080D73" w:rsidRPr="001D1082" w:rsidRDefault="00080D73" w:rsidP="000841CA">
      <w:pPr>
        <w:spacing w:before="0" w:after="0" w:line="360" w:lineRule="auto"/>
        <w:jc w:val="both"/>
        <w:rPr>
          <w:rFonts w:ascii="Times New Roman" w:eastAsia="MS Mincho" w:hAnsi="Times New Roman" w:cs="Times New Roman"/>
          <w:sz w:val="24"/>
          <w:szCs w:val="24"/>
          <w:lang w:val="tr-TR"/>
        </w:rPr>
      </w:pPr>
      <w:r w:rsidRPr="001D1082">
        <w:rPr>
          <w:rFonts w:ascii="Times New Roman" w:eastAsia="MS Mincho" w:hAnsi="Times New Roman" w:cs="Times New Roman"/>
          <w:sz w:val="24"/>
          <w:szCs w:val="24"/>
          <w:lang w:val="tr-TR"/>
        </w:rPr>
        <w:t>………………………………………………………………………………………………</w:t>
      </w:r>
      <w:r w:rsidR="000841CA" w:rsidRPr="001D1082">
        <w:rPr>
          <w:rFonts w:ascii="Times New Roman" w:eastAsia="MS Mincho" w:hAnsi="Times New Roman" w:cs="Times New Roman"/>
          <w:sz w:val="24"/>
          <w:szCs w:val="24"/>
          <w:lang w:val="tr-TR"/>
        </w:rPr>
        <w:t>…...</w:t>
      </w:r>
    </w:p>
    <w:p w14:paraId="1BADAA39" w14:textId="0F6CFA09" w:rsidR="00CF6129" w:rsidRPr="001D1082" w:rsidRDefault="00CF6129" w:rsidP="000841CA">
      <w:pPr>
        <w:spacing w:before="0" w:after="0" w:line="360" w:lineRule="auto"/>
        <w:jc w:val="both"/>
        <w:rPr>
          <w:rFonts w:ascii="Times New Roman" w:eastAsia="MS Mincho" w:hAnsi="Times New Roman" w:cs="Times New Roman"/>
          <w:sz w:val="24"/>
          <w:szCs w:val="24"/>
          <w:lang w:val="fr-FR"/>
        </w:rPr>
      </w:pPr>
      <w:proofErr w:type="gramStart"/>
      <w:r w:rsidRPr="001D1082">
        <w:rPr>
          <w:rFonts w:ascii="Times New Roman" w:eastAsia="MS Mincho" w:hAnsi="Times New Roman" w:cs="Times New Roman"/>
          <w:b/>
          <w:sz w:val="24"/>
          <w:szCs w:val="24"/>
          <w:lang w:val="fr-FR"/>
        </w:rPr>
        <w:t>Keywords:</w:t>
      </w:r>
      <w:proofErr w:type="gramEnd"/>
      <w:r w:rsidRPr="001D1082">
        <w:rPr>
          <w:rFonts w:ascii="Times New Roman" w:eastAsia="MS Mincho" w:hAnsi="Times New Roman" w:cs="Times New Roman"/>
          <w:sz w:val="24"/>
          <w:szCs w:val="24"/>
          <w:lang w:val="fr-FR"/>
        </w:rPr>
        <w:t xml:space="preserve"> </w:t>
      </w:r>
      <w:proofErr w:type="spellStart"/>
      <w:r w:rsidR="00F83EC8" w:rsidRPr="001D1082">
        <w:rPr>
          <w:rFonts w:ascii="Times New Roman" w:eastAsia="MS Mincho" w:hAnsi="Times New Roman" w:cs="Times New Roman"/>
          <w:sz w:val="24"/>
          <w:szCs w:val="24"/>
          <w:lang w:val="fr-FR"/>
        </w:rPr>
        <w:t>Schizophrenia</w:t>
      </w:r>
      <w:proofErr w:type="spellEnd"/>
      <w:r w:rsidR="00F83EC8" w:rsidRPr="001D1082">
        <w:rPr>
          <w:rFonts w:ascii="Times New Roman" w:eastAsia="MS Mincho" w:hAnsi="Times New Roman" w:cs="Times New Roman"/>
          <w:sz w:val="24"/>
          <w:szCs w:val="24"/>
          <w:lang w:val="fr-FR"/>
        </w:rPr>
        <w:t xml:space="preserve">, </w:t>
      </w:r>
      <w:proofErr w:type="spellStart"/>
      <w:r w:rsidR="00F83EC8" w:rsidRPr="001D1082">
        <w:rPr>
          <w:rFonts w:ascii="Times New Roman" w:eastAsia="MS Mincho" w:hAnsi="Times New Roman" w:cs="Times New Roman"/>
          <w:sz w:val="24"/>
          <w:szCs w:val="24"/>
          <w:lang w:val="fr-FR"/>
        </w:rPr>
        <w:t>cannabidiol</w:t>
      </w:r>
      <w:proofErr w:type="spellEnd"/>
      <w:r w:rsidR="00F83EC8" w:rsidRPr="001D1082">
        <w:rPr>
          <w:rFonts w:ascii="Times New Roman" w:eastAsia="MS Mincho" w:hAnsi="Times New Roman" w:cs="Times New Roman"/>
          <w:sz w:val="24"/>
          <w:szCs w:val="24"/>
          <w:lang w:val="fr-FR"/>
        </w:rPr>
        <w:t xml:space="preserve">, cognitive </w:t>
      </w:r>
      <w:proofErr w:type="spellStart"/>
      <w:r w:rsidR="00F83EC8" w:rsidRPr="001D1082">
        <w:rPr>
          <w:rFonts w:ascii="Times New Roman" w:eastAsia="MS Mincho" w:hAnsi="Times New Roman" w:cs="Times New Roman"/>
          <w:sz w:val="24"/>
          <w:szCs w:val="24"/>
          <w:lang w:val="fr-FR"/>
        </w:rPr>
        <w:t>function</w:t>
      </w:r>
      <w:proofErr w:type="spellEnd"/>
      <w:r w:rsidR="00F005F6" w:rsidRPr="001D1082">
        <w:rPr>
          <w:rFonts w:ascii="Times New Roman" w:eastAsia="MS Mincho" w:hAnsi="Times New Roman" w:cs="Times New Roman"/>
          <w:sz w:val="24"/>
          <w:szCs w:val="24"/>
          <w:lang w:val="fr-FR"/>
        </w:rPr>
        <w:t xml:space="preserve">, </w:t>
      </w:r>
      <w:r w:rsidR="00F005F6" w:rsidRPr="001D1082">
        <w:rPr>
          <w:rFonts w:ascii="Times New Roman" w:hAnsi="Times New Roman" w:cs="Times New Roman"/>
          <w:bCs/>
          <w:sz w:val="24"/>
          <w:szCs w:val="24"/>
        </w:rPr>
        <w:t>hippocampus, BDNF</w:t>
      </w:r>
    </w:p>
    <w:bookmarkEnd w:id="1"/>
    <w:p w14:paraId="57391D1E" w14:textId="06CA0F42" w:rsidR="00F005F6" w:rsidRPr="001D1082" w:rsidRDefault="00F005F6" w:rsidP="00F005F6">
      <w:pPr>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3. </w:t>
      </w:r>
      <w:r w:rsidR="00CF6129" w:rsidRPr="001D1082">
        <w:rPr>
          <w:rFonts w:ascii="Times New Roman" w:eastAsia="MS Mincho" w:hAnsi="Times New Roman" w:cs="Times New Roman"/>
          <w:b/>
          <w:sz w:val="28"/>
          <w:szCs w:val="28"/>
          <w:lang w:val="fr-FR"/>
        </w:rPr>
        <w:t xml:space="preserve">GİRİŞ </w:t>
      </w:r>
      <w:proofErr w:type="spellStart"/>
      <w:r w:rsidR="00CF6129" w:rsidRPr="001D1082">
        <w:rPr>
          <w:rFonts w:ascii="Times New Roman" w:eastAsia="MS Mincho" w:hAnsi="Times New Roman" w:cs="Times New Roman"/>
          <w:b/>
          <w:sz w:val="28"/>
          <w:szCs w:val="28"/>
          <w:lang w:val="fr-FR"/>
        </w:rPr>
        <w:t>ve</w:t>
      </w:r>
      <w:proofErr w:type="spellEnd"/>
      <w:r w:rsidR="00CF6129" w:rsidRPr="001D1082">
        <w:rPr>
          <w:rFonts w:ascii="Times New Roman" w:eastAsia="MS Mincho" w:hAnsi="Times New Roman" w:cs="Times New Roman"/>
          <w:b/>
          <w:sz w:val="28"/>
          <w:szCs w:val="28"/>
          <w:lang w:val="fr-FR"/>
        </w:rPr>
        <w:t xml:space="preserve"> AMAÇ</w:t>
      </w:r>
    </w:p>
    <w:p w14:paraId="48EB409F" w14:textId="77777777" w:rsidR="00BD68D4" w:rsidRPr="001D1082" w:rsidRDefault="00BD68D4" w:rsidP="00F83EC8">
      <w:pPr>
        <w:spacing w:line="360" w:lineRule="auto"/>
        <w:jc w:val="both"/>
        <w:rPr>
          <w:rFonts w:ascii="Times New Roman" w:eastAsia="MS Mincho" w:hAnsi="Times New Roman" w:cs="Times New Roman"/>
          <w:bCs/>
          <w:sz w:val="24"/>
          <w:szCs w:val="24"/>
          <w:lang w:val="fr-FR"/>
        </w:rPr>
      </w:pPr>
    </w:p>
    <w:p w14:paraId="0B146388" w14:textId="417AC300" w:rsidR="00F83EC8" w:rsidRPr="001D1082" w:rsidRDefault="00F83EC8" w:rsidP="00487FEF">
      <w:pPr>
        <w:spacing w:line="360" w:lineRule="auto"/>
        <w:jc w:val="both"/>
        <w:rPr>
          <w:rFonts w:ascii="Times New Roman" w:eastAsia="MS Mincho" w:hAnsi="Times New Roman" w:cs="Times New Roman"/>
          <w:bCs/>
          <w:sz w:val="24"/>
          <w:szCs w:val="24"/>
          <w:lang w:val="fr-FR"/>
        </w:rPr>
      </w:pPr>
      <w:r w:rsidRPr="001D1082">
        <w:rPr>
          <w:rFonts w:ascii="Times New Roman" w:eastAsia="MS Mincho" w:hAnsi="Times New Roman" w:cs="Times New Roman"/>
          <w:bCs/>
          <w:sz w:val="24"/>
          <w:szCs w:val="24"/>
          <w:lang w:val="fr-FR"/>
        </w:rPr>
        <w:t>………………………………………………………………………………………………………………………………………………………………………………………………………………………………………………………………………………………………………</w:t>
      </w:r>
      <w:r w:rsidR="00487FEF" w:rsidRPr="001D1082">
        <w:rPr>
          <w:rFonts w:ascii="Times New Roman" w:eastAsia="MS Mincho" w:hAnsi="Times New Roman" w:cs="Times New Roman"/>
          <w:bCs/>
          <w:sz w:val="24"/>
          <w:szCs w:val="24"/>
          <w:lang w:val="fr-FR"/>
        </w:rPr>
        <w:t>………………………………………………………………………………………………………………………………………………………………………………………………………………………………………………………………………………………………………………………………………………………………………………………………………………………………………………………………………………………………………………………………………………………………………………………………………………………………………………………………………………………………………………………………………………………………………………………………………………………………………………………………………………………………………………………………………………………………………………………………………………………………………………………………………………………………………………………………………………………………………………………………………………………………………………………………………………………………………………………………………………………………………………………………………………………………………………………………………………………………………………………………………………………………………………………………………………………………………………………………………………………………………………………………………………………………………………………………………………………………………………………………………………………………………………………………………………………………………………………………………………………………………………………………………………………………………………………………………………………………………………………………………………………………………………………………………………………………………………………………………………………………………………………………………………………………………………………………………………………………………………………………………………………………………………………………………………………………………………………………………………………………………………………………………………………………………</w:t>
      </w:r>
    </w:p>
    <w:p w14:paraId="43D76F1D" w14:textId="74B8C201" w:rsidR="00CF6129" w:rsidRPr="001D1082" w:rsidRDefault="00F005F6" w:rsidP="00F005F6">
      <w:pPr>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4. </w:t>
      </w:r>
      <w:r w:rsidR="00CF6129" w:rsidRPr="001D1082">
        <w:rPr>
          <w:rFonts w:ascii="Times New Roman" w:eastAsia="MS Mincho" w:hAnsi="Times New Roman" w:cs="Times New Roman"/>
          <w:b/>
          <w:sz w:val="28"/>
          <w:szCs w:val="28"/>
          <w:lang w:val="fr-FR"/>
        </w:rPr>
        <w:t>GENEL BİLGİLER</w:t>
      </w:r>
    </w:p>
    <w:p w14:paraId="079FDDAC" w14:textId="77777777" w:rsidR="00F83EC8" w:rsidRPr="001D1082" w:rsidRDefault="00F83EC8" w:rsidP="00F83EC8">
      <w:pPr>
        <w:pStyle w:val="ListeParagraf"/>
        <w:jc w:val="both"/>
        <w:rPr>
          <w:rFonts w:ascii="Times New Roman" w:eastAsia="MS Mincho" w:hAnsi="Times New Roman" w:cs="Times New Roman"/>
          <w:b/>
          <w:sz w:val="24"/>
          <w:szCs w:val="24"/>
          <w:lang w:val="fr-FR"/>
        </w:rPr>
      </w:pPr>
    </w:p>
    <w:p w14:paraId="5E7019F9" w14:textId="5FD65D7B" w:rsidR="00487FEF" w:rsidRDefault="00F83EC8" w:rsidP="00487FEF">
      <w:pPr>
        <w:spacing w:line="360" w:lineRule="auto"/>
        <w:jc w:val="both"/>
        <w:rPr>
          <w:rFonts w:ascii="Times New Roman" w:eastAsia="MS Mincho" w:hAnsi="Times New Roman" w:cs="Times New Roman"/>
          <w:bCs/>
          <w:sz w:val="24"/>
          <w:szCs w:val="24"/>
          <w:lang w:val="fr-FR"/>
        </w:rPr>
      </w:pPr>
      <w:r w:rsidRPr="001D1082">
        <w:rPr>
          <w:rFonts w:ascii="Times New Roman" w:eastAsia="MS Mincho" w:hAnsi="Times New Roman" w:cs="Times New Roman"/>
          <w:bCs/>
          <w:sz w:val="24"/>
          <w:szCs w:val="24"/>
          <w:lang w:val="fr-FR"/>
        </w:rPr>
        <w:t>………………………………………………………………………………………</w:t>
      </w:r>
      <w:r w:rsidR="00487FEF" w:rsidRPr="001D1082">
        <w:rPr>
          <w:rFonts w:ascii="Times New Roman" w:eastAsia="MS Mincho" w:hAnsi="Times New Roman" w:cs="Times New Roman"/>
          <w:bCs/>
          <w:sz w:val="24"/>
          <w:szCs w:val="24"/>
          <w:lang w:val="fr-FR"/>
        </w:rPr>
        <w:t>.</w:t>
      </w:r>
      <w:r w:rsidRPr="001D1082">
        <w:rPr>
          <w:rFonts w:ascii="Times New Roman" w:eastAsia="MS Mincho" w:hAnsi="Times New Roman" w:cs="Times New Roman"/>
          <w:bCs/>
          <w:sz w:val="24"/>
          <w:szCs w:val="24"/>
          <w:lang w:val="fr-FR"/>
        </w:rPr>
        <w:t>…………</w:t>
      </w:r>
      <w:r w:rsidR="00BD68D4" w:rsidRPr="001D1082">
        <w:rPr>
          <w:rFonts w:ascii="Times New Roman" w:eastAsia="MS Mincho" w:hAnsi="Times New Roman" w:cs="Times New Roman"/>
          <w:bCs/>
          <w:sz w:val="24"/>
          <w:szCs w:val="24"/>
          <w:lang w:val="fr-FR"/>
        </w:rPr>
        <w:t>..</w:t>
      </w:r>
      <w:r w:rsidRPr="001D1082">
        <w:rPr>
          <w:rFonts w:ascii="Times New Roman" w:eastAsia="MS Mincho" w:hAnsi="Times New Roman" w:cs="Times New Roman"/>
          <w:bCs/>
          <w:sz w:val="24"/>
          <w:szCs w:val="24"/>
          <w:lang w:val="fr-FR"/>
        </w:rPr>
        <w:t>………………………………………………………………………………………</w:t>
      </w:r>
      <w:r w:rsidR="00487FEF" w:rsidRPr="001D1082">
        <w:rPr>
          <w:rFonts w:ascii="Times New Roman" w:eastAsia="MS Mincho" w:hAnsi="Times New Roman" w:cs="Times New Roman"/>
          <w:bCs/>
          <w:sz w:val="24"/>
          <w:szCs w:val="24"/>
          <w:lang w:val="fr-FR"/>
        </w:rPr>
        <w:t>...</w:t>
      </w:r>
      <w:r w:rsidRPr="001D1082">
        <w:rPr>
          <w:rFonts w:ascii="Times New Roman" w:eastAsia="MS Mincho" w:hAnsi="Times New Roman" w:cs="Times New Roman"/>
          <w:bCs/>
          <w:sz w:val="24"/>
          <w:szCs w:val="24"/>
          <w:lang w:val="fr-FR"/>
        </w:rPr>
        <w:t>…………</w:t>
      </w:r>
      <w:r w:rsidR="00BD68D4" w:rsidRPr="001D1082">
        <w:rPr>
          <w:rFonts w:ascii="Times New Roman" w:eastAsia="MS Mincho" w:hAnsi="Times New Roman" w:cs="Times New Roman"/>
          <w:bCs/>
          <w:sz w:val="24"/>
          <w:szCs w:val="24"/>
          <w:lang w:val="fr-FR"/>
        </w:rPr>
        <w:t>.</w:t>
      </w:r>
      <w:r w:rsidRPr="001D1082">
        <w:rPr>
          <w:rFonts w:ascii="Times New Roman" w:eastAsia="MS Mincho" w:hAnsi="Times New Roman" w:cs="Times New Roman"/>
          <w:bCs/>
          <w:sz w:val="24"/>
          <w:szCs w:val="24"/>
          <w:lang w:val="fr-FR"/>
        </w:rPr>
        <w:t>…………………………………………………………………………………………………</w:t>
      </w:r>
      <w:r w:rsidR="00BD68D4" w:rsidRPr="001D1082">
        <w:rPr>
          <w:rFonts w:ascii="Times New Roman" w:eastAsia="MS Mincho" w:hAnsi="Times New Roman" w:cs="Times New Roman"/>
          <w:bCs/>
          <w:sz w:val="24"/>
          <w:szCs w:val="24"/>
          <w:lang w:val="fr-FR"/>
        </w:rPr>
        <w:t>...</w:t>
      </w:r>
      <w:r w:rsidRPr="001D1082">
        <w:rPr>
          <w:rFonts w:ascii="Times New Roman" w:eastAsia="MS Mincho" w:hAnsi="Times New Roman" w:cs="Times New Roman"/>
          <w:bCs/>
          <w:sz w:val="24"/>
          <w:szCs w:val="24"/>
          <w:lang w:val="fr-FR"/>
        </w:rPr>
        <w:t>…………………………………………………………………………………………………</w:t>
      </w:r>
      <w:r w:rsidR="00BD68D4" w:rsidRPr="001D1082">
        <w:rPr>
          <w:rFonts w:ascii="Times New Roman" w:eastAsia="MS Mincho" w:hAnsi="Times New Roman" w:cs="Times New Roman"/>
          <w:bCs/>
          <w:sz w:val="24"/>
          <w:szCs w:val="24"/>
          <w:lang w:val="fr-FR"/>
        </w:rPr>
        <w:t>...</w:t>
      </w:r>
      <w:r w:rsidR="00487FEF" w:rsidRPr="001D1082">
        <w:rPr>
          <w:rFonts w:ascii="Times New Roman" w:eastAsia="MS Mincho" w:hAnsi="Times New Roman" w:cs="Times New Roman"/>
          <w:bCs/>
          <w:sz w:val="24"/>
          <w:szCs w:val="24"/>
          <w:lang w:val="fr-FR"/>
        </w:rPr>
        <w:t>…………………………………………………………………………………………………..……………………………………………………………………………………….…………..………………………………………………………………………………………...………….…………………………………………………………………………………………………...…………………………………………………………………………………………………...…………………………………………………………………………………………………..……………………………………………………………………………………….…………..………………………………………………………………………………………...………….…………………………………………………………………………………………………...…………………………………………………………………………………………………...…………………………………………………………………………………………………..……………………………………………………………………………………….…………..………………………………………………………………………………………...………….…………………………………………………………………………………………………...…………………………………………………………………………………………………...…………………………………………………………………………………………………..……………………………………………………………………………………….…………..………………………………………………………………………………………...………….…………………………………………………………………………………………………...…………………………………………………………………………………………………...…………………………………………………………………………………………………..……………………………………………………………………………………….…………..………………………………………………………………………………………...………….…………………………………………………………………………………………………...…………………………………………………………………………………………………...…………………………………………………………………………………………………..</w:t>
      </w:r>
    </w:p>
    <w:p w14:paraId="61D81BDE" w14:textId="77777777" w:rsidR="00D57923" w:rsidRPr="001D1082" w:rsidRDefault="00D57923" w:rsidP="00487FEF">
      <w:pPr>
        <w:spacing w:line="360" w:lineRule="auto"/>
        <w:jc w:val="both"/>
        <w:rPr>
          <w:rFonts w:ascii="Times New Roman" w:eastAsia="MS Mincho" w:hAnsi="Times New Roman" w:cs="Times New Roman"/>
          <w:b/>
          <w:sz w:val="24"/>
          <w:szCs w:val="24"/>
          <w:lang w:val="fr-FR"/>
        </w:rPr>
      </w:pPr>
    </w:p>
    <w:p w14:paraId="15C139A6" w14:textId="0C1253D6" w:rsidR="00BD68D4" w:rsidRPr="001D1082" w:rsidRDefault="00F005F6" w:rsidP="00BD68D4">
      <w:pPr>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5. </w:t>
      </w:r>
      <w:r w:rsidR="00CF6129" w:rsidRPr="001D1082">
        <w:rPr>
          <w:rFonts w:ascii="Times New Roman" w:eastAsia="MS Mincho" w:hAnsi="Times New Roman" w:cs="Times New Roman"/>
          <w:b/>
          <w:sz w:val="28"/>
          <w:szCs w:val="28"/>
          <w:lang w:val="fr-FR"/>
        </w:rPr>
        <w:t xml:space="preserve">GEREÇ </w:t>
      </w:r>
      <w:proofErr w:type="spellStart"/>
      <w:r w:rsidR="00CF6129" w:rsidRPr="001D1082">
        <w:rPr>
          <w:rFonts w:ascii="Times New Roman" w:eastAsia="MS Mincho" w:hAnsi="Times New Roman" w:cs="Times New Roman"/>
          <w:b/>
          <w:sz w:val="28"/>
          <w:szCs w:val="28"/>
          <w:lang w:val="fr-FR"/>
        </w:rPr>
        <w:t>ve</w:t>
      </w:r>
      <w:proofErr w:type="spellEnd"/>
      <w:r w:rsidR="00CF6129" w:rsidRPr="001D1082">
        <w:rPr>
          <w:rFonts w:ascii="Times New Roman" w:eastAsia="MS Mincho" w:hAnsi="Times New Roman" w:cs="Times New Roman"/>
          <w:b/>
          <w:sz w:val="28"/>
          <w:szCs w:val="28"/>
          <w:lang w:val="fr-FR"/>
        </w:rPr>
        <w:t xml:space="preserve"> YÖNTEM</w:t>
      </w:r>
    </w:p>
    <w:p w14:paraId="3947E039" w14:textId="77777777" w:rsidR="00D57923" w:rsidRDefault="00D57923" w:rsidP="00487FEF">
      <w:pPr>
        <w:spacing w:line="360" w:lineRule="auto"/>
        <w:jc w:val="both"/>
        <w:rPr>
          <w:rFonts w:ascii="Times New Roman" w:eastAsia="MS Mincho" w:hAnsi="Times New Roman" w:cs="Times New Roman"/>
          <w:bCs/>
          <w:sz w:val="24"/>
          <w:szCs w:val="24"/>
          <w:lang w:val="fr-FR"/>
        </w:rPr>
      </w:pPr>
    </w:p>
    <w:p w14:paraId="55F7CE08" w14:textId="1571BACF" w:rsidR="00CF6129" w:rsidRPr="001D1082" w:rsidRDefault="00487FEF" w:rsidP="00487FEF">
      <w:pPr>
        <w:spacing w:line="360" w:lineRule="auto"/>
        <w:jc w:val="both"/>
        <w:rPr>
          <w:rFonts w:ascii="Times New Roman" w:eastAsia="MS Mincho" w:hAnsi="Times New Roman" w:cs="Times New Roman"/>
          <w:b/>
          <w:sz w:val="24"/>
          <w:szCs w:val="24"/>
          <w:lang w:val="fr-FR"/>
        </w:rPr>
      </w:pPr>
      <w:r w:rsidRPr="001D1082">
        <w:rPr>
          <w:rFonts w:ascii="Times New Roman" w:eastAsia="MS Mincho" w:hAnsi="Times New Roman" w:cs="Times New Roman"/>
          <w:bCs/>
          <w:sz w:val="24"/>
          <w:szCs w:val="24"/>
          <w:lang w:val="fr-FR"/>
        </w:rPr>
        <w:t>……………………………………………………………………………………….…………..………………………………………………………………………………………...………….…………………………………………………………………………………………………...…………………………………………………………………………………………………...…………………………………………………………………………………………………..……………………………………………………………………………………….…………..………………………………………………………………………………………...………….…………………………………………………………………………………………………...…………………………………………………………………………………………………...…………………………………………………………………………………………………..……………………………………………………………………………………….…………..………………………………………………………………………………………...………….…………………………………………………………………………………………………...…………………………………………………………………………………………………...…………………………………………………………………………………………………..……………………………………………………………………………………….…………..………………………………………………………………………………………...………….…………………………………………………………………………………………………...…………………………………………………………………………………………………...…………………………………………………………………………………………………..……………………………………………………………………………………….…………..………………………………………………………………………………………...………….…………………………………………………………………………………………………...…………………………………………………………………………………………………...…………………………………………………………………………………………………..……………………………………………………………………………………….…………..………………………………………………………………………………………...………….…………………………………………………………………………………………………...…………………………………………………………………………………………………...…………………………………………………………………………………………………..</w:t>
      </w:r>
    </w:p>
    <w:p w14:paraId="7B3673CE" w14:textId="3A80D8C3" w:rsidR="00F83EC8" w:rsidRPr="001D1082" w:rsidRDefault="00F005F6" w:rsidP="00F005F6">
      <w:pPr>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6. </w:t>
      </w:r>
      <w:r w:rsidR="00CF6129" w:rsidRPr="001D1082">
        <w:rPr>
          <w:rFonts w:ascii="Times New Roman" w:eastAsia="MS Mincho" w:hAnsi="Times New Roman" w:cs="Times New Roman"/>
          <w:b/>
          <w:sz w:val="28"/>
          <w:szCs w:val="28"/>
          <w:lang w:val="fr-FR"/>
        </w:rPr>
        <w:t>BULGULAR</w:t>
      </w:r>
    </w:p>
    <w:p w14:paraId="0AF57503" w14:textId="77777777" w:rsidR="00D57923" w:rsidRDefault="00D57923" w:rsidP="00487FEF">
      <w:pPr>
        <w:spacing w:line="360" w:lineRule="auto"/>
        <w:jc w:val="both"/>
        <w:rPr>
          <w:rFonts w:ascii="Times New Roman" w:eastAsia="MS Mincho" w:hAnsi="Times New Roman" w:cs="Times New Roman"/>
          <w:bCs/>
          <w:sz w:val="24"/>
          <w:szCs w:val="24"/>
          <w:lang w:val="fr-FR"/>
        </w:rPr>
      </w:pPr>
    </w:p>
    <w:p w14:paraId="27659BB5" w14:textId="47185158" w:rsidR="00CF6129" w:rsidRPr="001D1082" w:rsidRDefault="00487FEF" w:rsidP="00487FEF">
      <w:pPr>
        <w:spacing w:line="360" w:lineRule="auto"/>
        <w:jc w:val="both"/>
        <w:rPr>
          <w:rFonts w:ascii="Times New Roman" w:eastAsia="MS Mincho" w:hAnsi="Times New Roman" w:cs="Times New Roman"/>
          <w:b/>
          <w:sz w:val="24"/>
          <w:szCs w:val="24"/>
          <w:lang w:val="fr-FR"/>
        </w:rPr>
      </w:pPr>
      <w:r w:rsidRPr="001D1082">
        <w:rPr>
          <w:rFonts w:ascii="Times New Roman" w:eastAsia="MS Mincho" w:hAnsi="Times New Roman" w:cs="Times New Roman"/>
          <w:bCs/>
          <w:sz w:val="24"/>
          <w:szCs w:val="24"/>
          <w:lang w:val="fr-FR"/>
        </w:rPr>
        <w:t>……………………………………………………………………………………….…………..………………………………………………………………………………………...………….…………………………………………………………………………………………………...…………………………………………………………………………………………………...…………………………………………………………………………………………………..……………………………………………………………………………………….…………..………………………………………………………………………………………...………….…………………………………………………………………………………………………...…………………………………………………………………………………………………...…………………………………………………………………………………………………..……………………………………………………………………………………….…………..………………………………………………………………………………………...………….…………………………………………………………………………………………………...…………………………………………………………………………………………………...…………………………………………………………………………………………………..……………………………………………………………………………………….…………..………………………………………………………………………………………...………….…………………………………………………………………………………………………...…………………………………………………………………………………………………...…………………………………………………………………………………………………..……………………………………………………………………………………….…………..………………………………………………………………………………………...………….…………………………………………………………………………………………………...…………………………………………………………………………………………………...…………………………………………………………………………………………………..……………………………………………………………………………………….…………..………………………………………………………………………………………...………….…………………………………………………………………………………………………..</w:t>
      </w:r>
    </w:p>
    <w:p w14:paraId="61EE1F1E" w14:textId="77777777" w:rsidR="00BC4E0E" w:rsidRDefault="00BC4E0E" w:rsidP="00CF6129">
      <w:pPr>
        <w:jc w:val="both"/>
        <w:rPr>
          <w:rFonts w:ascii="Times New Roman" w:eastAsia="MS Mincho" w:hAnsi="Times New Roman" w:cs="Times New Roman"/>
          <w:b/>
          <w:sz w:val="24"/>
          <w:szCs w:val="24"/>
          <w:lang w:val="fr-FR"/>
        </w:rPr>
      </w:pPr>
    </w:p>
    <w:p w14:paraId="5A1B419C" w14:textId="77777777" w:rsidR="00D57923" w:rsidRPr="001D1082" w:rsidRDefault="00D57923" w:rsidP="00CF6129">
      <w:pPr>
        <w:jc w:val="both"/>
        <w:rPr>
          <w:rFonts w:ascii="Times New Roman" w:eastAsia="MS Mincho" w:hAnsi="Times New Roman" w:cs="Times New Roman"/>
          <w:b/>
          <w:sz w:val="24"/>
          <w:szCs w:val="24"/>
          <w:lang w:val="fr-FR"/>
        </w:rPr>
      </w:pPr>
    </w:p>
    <w:p w14:paraId="369D9D38" w14:textId="2C010B73" w:rsidR="00CF6129" w:rsidRPr="001D1082" w:rsidRDefault="00F005F6" w:rsidP="00CF6129">
      <w:pPr>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7. </w:t>
      </w:r>
      <w:r w:rsidR="00CF6129" w:rsidRPr="001D1082">
        <w:rPr>
          <w:rFonts w:ascii="Times New Roman" w:eastAsia="MS Mincho" w:hAnsi="Times New Roman" w:cs="Times New Roman"/>
          <w:b/>
          <w:sz w:val="28"/>
          <w:szCs w:val="28"/>
          <w:lang w:val="fr-FR"/>
        </w:rPr>
        <w:t xml:space="preserve">TARTIŞMA </w:t>
      </w:r>
      <w:proofErr w:type="spellStart"/>
      <w:r w:rsidR="00CF6129" w:rsidRPr="001D1082">
        <w:rPr>
          <w:rFonts w:ascii="Times New Roman" w:eastAsia="MS Mincho" w:hAnsi="Times New Roman" w:cs="Times New Roman"/>
          <w:b/>
          <w:sz w:val="28"/>
          <w:szCs w:val="28"/>
          <w:lang w:val="fr-FR"/>
        </w:rPr>
        <w:t>ve</w:t>
      </w:r>
      <w:proofErr w:type="spellEnd"/>
      <w:r w:rsidR="00CF6129" w:rsidRPr="001D1082">
        <w:rPr>
          <w:rFonts w:ascii="Times New Roman" w:eastAsia="MS Mincho" w:hAnsi="Times New Roman" w:cs="Times New Roman"/>
          <w:b/>
          <w:sz w:val="28"/>
          <w:szCs w:val="28"/>
          <w:lang w:val="fr-FR"/>
        </w:rPr>
        <w:t xml:space="preserve"> SONUÇ</w:t>
      </w:r>
    </w:p>
    <w:p w14:paraId="33F4F25E" w14:textId="77777777" w:rsidR="00BC4E0E" w:rsidRPr="001D1082" w:rsidRDefault="00BC4E0E" w:rsidP="009944FA">
      <w:pPr>
        <w:spacing w:line="360" w:lineRule="auto"/>
        <w:jc w:val="both"/>
        <w:rPr>
          <w:rFonts w:ascii="Times New Roman" w:eastAsia="MS Mincho" w:hAnsi="Times New Roman" w:cs="Times New Roman"/>
          <w:bCs/>
          <w:sz w:val="24"/>
          <w:szCs w:val="24"/>
          <w:lang w:val="fr-FR"/>
        </w:rPr>
      </w:pPr>
    </w:p>
    <w:p w14:paraId="613D4B60" w14:textId="4052C943" w:rsidR="009944FA" w:rsidRPr="001D1082" w:rsidRDefault="00487FEF" w:rsidP="00487FEF">
      <w:pPr>
        <w:spacing w:line="360" w:lineRule="auto"/>
        <w:jc w:val="both"/>
        <w:rPr>
          <w:rFonts w:ascii="Times New Roman" w:eastAsia="MS Mincho" w:hAnsi="Times New Roman" w:cs="Times New Roman"/>
          <w:b/>
          <w:sz w:val="24"/>
          <w:szCs w:val="24"/>
          <w:lang w:val="fr-FR"/>
        </w:rPr>
      </w:pPr>
      <w:r w:rsidRPr="001D1082">
        <w:rPr>
          <w:rFonts w:ascii="Times New Roman" w:eastAsia="MS Mincho" w:hAnsi="Times New Roman" w:cs="Times New Roman"/>
          <w:bCs/>
          <w:sz w:val="24"/>
          <w:szCs w:val="24"/>
          <w:lang w:val="fr-FR"/>
        </w:rPr>
        <w:t>……………………………………………………………………………………….…………..………………………………………………………………………………………...………….…………………………………………………………………………………………………...…………………………………………………………………………………………………...…………………………………………………………………………………………………..……………………………………………………………………………………….…………..………………………………………………………………………………………...………….…………………………………………………………………………………………………...…………………………………………………………………………………………………...…………………………………………………………………………………………………..……………………………………………………………………………………….…………..………………………………………………………………………………………...………….…………………………………………………………………………………………………...…………………………………………………………………………………………………...…………………………………………………………………………………………………..……………………………………………………………………………………….…………..………………………………………………………………………………………...………….…………………………………………………………………………………………………...…………………………………………………………………………………………………...…………………………………………………………………………………………………..……………………………………………………………………………………….…………..………………………………………………………………………………………...………….…………………………………………………………………………………………………...…………………………………………………………………………………………………...…………………………………………………………………………………………………..……………………………………………………………………………………….…………..………………………………………………………………………………………...………….…………………………………………………………………………………………………...…………………………………………………………………………………………………...…………………………………………………………………………………………………..</w:t>
      </w:r>
    </w:p>
    <w:p w14:paraId="106ACB03" w14:textId="03630855" w:rsidR="009944FA" w:rsidRPr="001D1082" w:rsidRDefault="00F005F6" w:rsidP="009944FA">
      <w:pPr>
        <w:jc w:val="both"/>
        <w:rPr>
          <w:rFonts w:ascii="Times New Roman" w:eastAsia="MS Mincho" w:hAnsi="Times New Roman" w:cs="Times New Roman"/>
          <w:b/>
          <w:sz w:val="28"/>
          <w:szCs w:val="28"/>
          <w:lang w:val="fr-FR"/>
        </w:rPr>
      </w:pPr>
      <w:r w:rsidRPr="001D1082">
        <w:rPr>
          <w:rFonts w:ascii="Times New Roman" w:eastAsia="MS Mincho" w:hAnsi="Times New Roman" w:cs="Times New Roman"/>
          <w:b/>
          <w:sz w:val="28"/>
          <w:szCs w:val="28"/>
          <w:lang w:val="fr-FR"/>
        </w:rPr>
        <w:lastRenderedPageBreak/>
        <w:t xml:space="preserve">8. </w:t>
      </w:r>
      <w:r w:rsidR="00CF6129" w:rsidRPr="001D1082">
        <w:rPr>
          <w:rFonts w:ascii="Times New Roman" w:eastAsia="MS Mincho" w:hAnsi="Times New Roman" w:cs="Times New Roman"/>
          <w:b/>
          <w:sz w:val="28"/>
          <w:szCs w:val="28"/>
          <w:lang w:val="fr-FR"/>
        </w:rPr>
        <w:t>KAYNAKLAR</w:t>
      </w:r>
    </w:p>
    <w:p w14:paraId="1904C112" w14:textId="021CBB08" w:rsidR="009A326B" w:rsidRPr="00D57923" w:rsidRDefault="009A326B" w:rsidP="009944FA">
      <w:pPr>
        <w:jc w:val="both"/>
        <w:rPr>
          <w:rFonts w:ascii="Times New Roman" w:eastAsia="MS Mincho" w:hAnsi="Times New Roman" w:cs="Times New Roman"/>
          <w:b/>
          <w:color w:val="000000" w:themeColor="text1"/>
          <w:sz w:val="28"/>
          <w:szCs w:val="28"/>
          <w:lang w:val="fr-FR"/>
        </w:rPr>
      </w:pPr>
      <w:r w:rsidRPr="00D57923">
        <w:rPr>
          <w:rFonts w:ascii="Times New Roman" w:eastAsia="MS Mincho" w:hAnsi="Times New Roman" w:cs="Times New Roman"/>
          <w:b/>
          <w:color w:val="000000" w:themeColor="text1"/>
          <w:sz w:val="28"/>
          <w:szCs w:val="28"/>
          <w:lang w:val="fr-FR"/>
        </w:rPr>
        <w:t>ÖRNEKL</w:t>
      </w:r>
      <w:r w:rsidR="00D57923" w:rsidRPr="00D57923">
        <w:rPr>
          <w:rFonts w:ascii="Times New Roman" w:eastAsia="MS Mincho" w:hAnsi="Times New Roman" w:cs="Times New Roman"/>
          <w:b/>
          <w:color w:val="000000" w:themeColor="text1"/>
          <w:sz w:val="28"/>
          <w:szCs w:val="28"/>
          <w:lang w:val="fr-FR"/>
        </w:rPr>
        <w:t>E</w:t>
      </w:r>
      <w:r w:rsidRPr="00D57923">
        <w:rPr>
          <w:rFonts w:ascii="Times New Roman" w:eastAsia="MS Mincho" w:hAnsi="Times New Roman" w:cs="Times New Roman"/>
          <w:b/>
          <w:color w:val="000000" w:themeColor="text1"/>
          <w:sz w:val="28"/>
          <w:szCs w:val="28"/>
          <w:lang w:val="fr-FR"/>
        </w:rPr>
        <w:t>R</w:t>
      </w:r>
    </w:p>
    <w:p w14:paraId="5867ED06" w14:textId="24800900" w:rsidR="00BC4E0E" w:rsidRPr="00D57923" w:rsidRDefault="00CF1A1E" w:rsidP="00CF6129">
      <w:pPr>
        <w:ind w:left="720" w:hanging="720"/>
        <w:jc w:val="both"/>
        <w:rPr>
          <w:rFonts w:ascii="Times New Roman" w:eastAsia="MS Mincho" w:hAnsi="Times New Roman" w:cs="Times New Roman"/>
          <w:b/>
          <w:color w:val="000000" w:themeColor="text1"/>
          <w:sz w:val="24"/>
          <w:szCs w:val="24"/>
          <w:lang w:val="fr-FR"/>
        </w:rPr>
      </w:pPr>
      <w:proofErr w:type="spellStart"/>
      <w:r w:rsidRPr="00D57923">
        <w:rPr>
          <w:rFonts w:ascii="Times New Roman" w:eastAsia="MS Mincho" w:hAnsi="Times New Roman" w:cs="Times New Roman"/>
          <w:b/>
          <w:color w:val="000000" w:themeColor="text1"/>
          <w:sz w:val="24"/>
          <w:szCs w:val="24"/>
          <w:lang w:val="fr-FR"/>
        </w:rPr>
        <w:t>Makale</w:t>
      </w:r>
      <w:proofErr w:type="spellEnd"/>
    </w:p>
    <w:p w14:paraId="476EC6A4" w14:textId="000845BC" w:rsidR="00CF6129" w:rsidRPr="001D1082" w:rsidRDefault="00CF6129" w:rsidP="00CF6129">
      <w:pPr>
        <w:ind w:left="720" w:hanging="720"/>
        <w:jc w:val="both"/>
        <w:rPr>
          <w:rFonts w:ascii="Times New Roman" w:eastAsia="MS Mincho" w:hAnsi="Times New Roman" w:cs="Times New Roman"/>
          <w:bCs/>
          <w:sz w:val="24"/>
          <w:szCs w:val="24"/>
          <w:lang w:val="fr-FR"/>
        </w:rPr>
      </w:pPr>
      <w:r w:rsidRPr="001D1082">
        <w:rPr>
          <w:rFonts w:ascii="Times New Roman" w:eastAsia="MS Mincho" w:hAnsi="Times New Roman" w:cs="Times New Roman"/>
          <w:bCs/>
          <w:sz w:val="24"/>
          <w:szCs w:val="24"/>
          <w:lang w:val="fr-FR"/>
        </w:rPr>
        <w:t xml:space="preserve">Grady, J. S., Her, M., Moreno, G., Perez, C., &amp; </w:t>
      </w:r>
      <w:proofErr w:type="spellStart"/>
      <w:r w:rsidRPr="001D1082">
        <w:rPr>
          <w:rFonts w:ascii="Times New Roman" w:eastAsia="MS Mincho" w:hAnsi="Times New Roman" w:cs="Times New Roman"/>
          <w:bCs/>
          <w:sz w:val="24"/>
          <w:szCs w:val="24"/>
          <w:lang w:val="fr-FR"/>
        </w:rPr>
        <w:t>Yelinek</w:t>
      </w:r>
      <w:proofErr w:type="spellEnd"/>
      <w:r w:rsidRPr="001D1082">
        <w:rPr>
          <w:rFonts w:ascii="Times New Roman" w:eastAsia="MS Mincho" w:hAnsi="Times New Roman" w:cs="Times New Roman"/>
          <w:bCs/>
          <w:sz w:val="24"/>
          <w:szCs w:val="24"/>
          <w:lang w:val="fr-FR"/>
        </w:rPr>
        <w:t xml:space="preserve">, J. (2019). </w:t>
      </w:r>
      <w:proofErr w:type="spellStart"/>
      <w:r w:rsidRPr="001D1082">
        <w:rPr>
          <w:rFonts w:ascii="Times New Roman" w:eastAsia="MS Mincho" w:hAnsi="Times New Roman" w:cs="Times New Roman"/>
          <w:bCs/>
          <w:sz w:val="24"/>
          <w:szCs w:val="24"/>
          <w:lang w:val="fr-FR"/>
        </w:rPr>
        <w:t>Emotions</w:t>
      </w:r>
      <w:proofErr w:type="spellEnd"/>
      <w:r w:rsidRPr="001D1082">
        <w:rPr>
          <w:rFonts w:ascii="Times New Roman" w:eastAsia="MS Mincho" w:hAnsi="Times New Roman" w:cs="Times New Roman"/>
          <w:bCs/>
          <w:sz w:val="24"/>
          <w:szCs w:val="24"/>
          <w:lang w:val="fr-FR"/>
        </w:rPr>
        <w:t xml:space="preserve"> in </w:t>
      </w:r>
      <w:proofErr w:type="spellStart"/>
      <w:proofErr w:type="gramStart"/>
      <w:r w:rsidRPr="001D1082">
        <w:rPr>
          <w:rFonts w:ascii="Times New Roman" w:eastAsia="MS Mincho" w:hAnsi="Times New Roman" w:cs="Times New Roman"/>
          <w:bCs/>
          <w:sz w:val="24"/>
          <w:szCs w:val="24"/>
          <w:lang w:val="fr-FR"/>
        </w:rPr>
        <w:t>storybooks</w:t>
      </w:r>
      <w:proofErr w:type="spellEnd"/>
      <w:r w:rsidRPr="001D1082">
        <w:rPr>
          <w:rFonts w:ascii="Times New Roman" w:eastAsia="MS Mincho" w:hAnsi="Times New Roman" w:cs="Times New Roman"/>
          <w:bCs/>
          <w:sz w:val="24"/>
          <w:szCs w:val="24"/>
          <w:lang w:val="fr-FR"/>
        </w:rPr>
        <w:t>:</w:t>
      </w:r>
      <w:proofErr w:type="gramEnd"/>
      <w:r w:rsidRPr="001D1082">
        <w:rPr>
          <w:rFonts w:ascii="Times New Roman" w:eastAsia="MS Mincho" w:hAnsi="Times New Roman" w:cs="Times New Roman"/>
          <w:bCs/>
          <w:sz w:val="24"/>
          <w:szCs w:val="24"/>
          <w:lang w:val="fr-FR"/>
        </w:rPr>
        <w:t xml:space="preserve"> A </w:t>
      </w:r>
      <w:proofErr w:type="spellStart"/>
      <w:r w:rsidRPr="001D1082">
        <w:rPr>
          <w:rFonts w:ascii="Times New Roman" w:eastAsia="MS Mincho" w:hAnsi="Times New Roman" w:cs="Times New Roman"/>
          <w:bCs/>
          <w:sz w:val="24"/>
          <w:szCs w:val="24"/>
          <w:lang w:val="fr-FR"/>
        </w:rPr>
        <w:t>comparison</w:t>
      </w:r>
      <w:proofErr w:type="spellEnd"/>
      <w:r w:rsidRPr="001D1082">
        <w:rPr>
          <w:rFonts w:ascii="Times New Roman" w:eastAsia="MS Mincho" w:hAnsi="Times New Roman" w:cs="Times New Roman"/>
          <w:bCs/>
          <w:sz w:val="24"/>
          <w:szCs w:val="24"/>
          <w:lang w:val="fr-FR"/>
        </w:rPr>
        <w:t xml:space="preserve"> of </w:t>
      </w:r>
      <w:proofErr w:type="spellStart"/>
      <w:r w:rsidRPr="001D1082">
        <w:rPr>
          <w:rFonts w:ascii="Times New Roman" w:eastAsia="MS Mincho" w:hAnsi="Times New Roman" w:cs="Times New Roman"/>
          <w:bCs/>
          <w:sz w:val="24"/>
          <w:szCs w:val="24"/>
          <w:lang w:val="fr-FR"/>
        </w:rPr>
        <w:t>storybooks</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that</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represent</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ethnic</w:t>
      </w:r>
      <w:proofErr w:type="spellEnd"/>
      <w:r w:rsidRPr="001D1082">
        <w:rPr>
          <w:rFonts w:ascii="Times New Roman" w:eastAsia="MS Mincho" w:hAnsi="Times New Roman" w:cs="Times New Roman"/>
          <w:bCs/>
          <w:sz w:val="24"/>
          <w:szCs w:val="24"/>
          <w:lang w:val="fr-FR"/>
        </w:rPr>
        <w:t xml:space="preserve"> and racial groups in the United States. </w:t>
      </w:r>
      <w:r w:rsidRPr="001D1082">
        <w:rPr>
          <w:rFonts w:ascii="Times New Roman" w:eastAsia="MS Mincho" w:hAnsi="Times New Roman" w:cs="Times New Roman"/>
          <w:bCs/>
          <w:i/>
          <w:iCs/>
          <w:sz w:val="24"/>
          <w:szCs w:val="24"/>
          <w:lang w:val="fr-FR"/>
        </w:rPr>
        <w:t xml:space="preserve">Psychology of </w:t>
      </w:r>
      <w:proofErr w:type="spellStart"/>
      <w:r w:rsidRPr="001D1082">
        <w:rPr>
          <w:rFonts w:ascii="Times New Roman" w:eastAsia="MS Mincho" w:hAnsi="Times New Roman" w:cs="Times New Roman"/>
          <w:bCs/>
          <w:i/>
          <w:iCs/>
          <w:sz w:val="24"/>
          <w:szCs w:val="24"/>
          <w:lang w:val="fr-FR"/>
        </w:rPr>
        <w:t>Popular</w:t>
      </w:r>
      <w:proofErr w:type="spellEnd"/>
      <w:r w:rsidRPr="001D1082">
        <w:rPr>
          <w:rFonts w:ascii="Times New Roman" w:eastAsia="MS Mincho" w:hAnsi="Times New Roman" w:cs="Times New Roman"/>
          <w:bCs/>
          <w:i/>
          <w:iCs/>
          <w:sz w:val="24"/>
          <w:szCs w:val="24"/>
          <w:lang w:val="fr-FR"/>
        </w:rPr>
        <w:t xml:space="preserve"> Media Culture</w:t>
      </w:r>
      <w:r w:rsidRPr="001D1082">
        <w:rPr>
          <w:rFonts w:ascii="Times New Roman" w:eastAsia="MS Mincho" w:hAnsi="Times New Roman" w:cs="Times New Roman"/>
          <w:bCs/>
          <w:sz w:val="24"/>
          <w:szCs w:val="24"/>
          <w:lang w:val="fr-FR"/>
        </w:rPr>
        <w:t xml:space="preserve">, 8(3), 207–217. </w:t>
      </w:r>
      <w:hyperlink r:id="rId16" w:history="1">
        <w:r w:rsidRPr="001D1082">
          <w:rPr>
            <w:rStyle w:val="Kpr"/>
            <w:rFonts w:ascii="Times New Roman" w:eastAsia="MS Mincho" w:hAnsi="Times New Roman" w:cs="Times New Roman"/>
            <w:bCs/>
            <w:color w:val="auto"/>
            <w:sz w:val="24"/>
            <w:szCs w:val="24"/>
            <w:lang w:val="fr-FR"/>
          </w:rPr>
          <w:t>https://doi.org/10.1037/ppm0000185</w:t>
        </w:r>
      </w:hyperlink>
    </w:p>
    <w:p w14:paraId="7B972B3C" w14:textId="77777777" w:rsidR="00CF6129" w:rsidRPr="001D1082" w:rsidRDefault="00CF6129" w:rsidP="00CF6129">
      <w:pPr>
        <w:shd w:val="clear" w:color="auto" w:fill="FFFFFF"/>
        <w:spacing w:after="150"/>
        <w:ind w:left="709" w:hanging="709"/>
        <w:jc w:val="both"/>
        <w:rPr>
          <w:rFonts w:ascii="Times New Roman" w:hAnsi="Times New Roman" w:cs="Times New Roman"/>
          <w:bCs/>
          <w:sz w:val="24"/>
          <w:szCs w:val="24"/>
          <w:lang w:val="tr-TR"/>
        </w:rPr>
      </w:pPr>
      <w:r w:rsidRPr="001D1082">
        <w:rPr>
          <w:rFonts w:ascii="Times New Roman" w:hAnsi="Times New Roman" w:cs="Times New Roman"/>
          <w:bCs/>
          <w:sz w:val="24"/>
          <w:szCs w:val="24"/>
          <w:lang w:val="tr-TR"/>
        </w:rPr>
        <w:t xml:space="preserve">Jackson, L. M. (2019). </w:t>
      </w:r>
      <w:proofErr w:type="spellStart"/>
      <w:r w:rsidRPr="001D1082">
        <w:rPr>
          <w:rFonts w:ascii="Times New Roman" w:hAnsi="Times New Roman" w:cs="Times New Roman"/>
          <w:bCs/>
          <w:sz w:val="24"/>
          <w:szCs w:val="24"/>
          <w:lang w:val="tr-TR"/>
        </w:rPr>
        <w:t>The</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psychology</w:t>
      </w:r>
      <w:proofErr w:type="spellEnd"/>
      <w:r w:rsidRPr="001D1082">
        <w:rPr>
          <w:rFonts w:ascii="Times New Roman" w:hAnsi="Times New Roman" w:cs="Times New Roman"/>
          <w:bCs/>
          <w:sz w:val="24"/>
          <w:szCs w:val="24"/>
          <w:lang w:val="tr-TR"/>
        </w:rPr>
        <w:t xml:space="preserve"> of </w:t>
      </w:r>
      <w:proofErr w:type="spellStart"/>
      <w:r w:rsidRPr="001D1082">
        <w:rPr>
          <w:rFonts w:ascii="Times New Roman" w:hAnsi="Times New Roman" w:cs="Times New Roman"/>
          <w:bCs/>
          <w:sz w:val="24"/>
          <w:szCs w:val="24"/>
          <w:lang w:val="tr-TR"/>
        </w:rPr>
        <w:t>prejudice</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From</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attitudes</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to</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social</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action</w:t>
      </w:r>
      <w:proofErr w:type="spellEnd"/>
      <w:r w:rsidRPr="001D1082">
        <w:rPr>
          <w:rFonts w:ascii="Times New Roman" w:hAnsi="Times New Roman" w:cs="Times New Roman"/>
          <w:bCs/>
          <w:sz w:val="24"/>
          <w:szCs w:val="24"/>
          <w:lang w:val="tr-TR"/>
        </w:rPr>
        <w:t xml:space="preserve"> (2nd ed.). </w:t>
      </w:r>
      <w:proofErr w:type="spellStart"/>
      <w:r w:rsidRPr="001D1082">
        <w:rPr>
          <w:rFonts w:ascii="Times New Roman" w:hAnsi="Times New Roman" w:cs="Times New Roman"/>
          <w:bCs/>
          <w:i/>
          <w:iCs/>
          <w:sz w:val="24"/>
          <w:szCs w:val="24"/>
          <w:lang w:val="tr-TR"/>
        </w:rPr>
        <w:t>American</w:t>
      </w:r>
      <w:proofErr w:type="spellEnd"/>
      <w:r w:rsidRPr="001D1082">
        <w:rPr>
          <w:rFonts w:ascii="Times New Roman" w:hAnsi="Times New Roman" w:cs="Times New Roman"/>
          <w:bCs/>
          <w:i/>
          <w:iCs/>
          <w:sz w:val="24"/>
          <w:szCs w:val="24"/>
          <w:lang w:val="tr-TR"/>
        </w:rPr>
        <w:t xml:space="preserve"> </w:t>
      </w:r>
      <w:proofErr w:type="spellStart"/>
      <w:r w:rsidRPr="001D1082">
        <w:rPr>
          <w:rFonts w:ascii="Times New Roman" w:hAnsi="Times New Roman" w:cs="Times New Roman"/>
          <w:bCs/>
          <w:i/>
          <w:iCs/>
          <w:sz w:val="24"/>
          <w:szCs w:val="24"/>
          <w:lang w:val="tr-TR"/>
        </w:rPr>
        <w:t>Psychological</w:t>
      </w:r>
      <w:proofErr w:type="spellEnd"/>
      <w:r w:rsidRPr="001D1082">
        <w:rPr>
          <w:rFonts w:ascii="Times New Roman" w:hAnsi="Times New Roman" w:cs="Times New Roman"/>
          <w:bCs/>
          <w:i/>
          <w:iCs/>
          <w:sz w:val="24"/>
          <w:szCs w:val="24"/>
          <w:lang w:val="tr-TR"/>
        </w:rPr>
        <w:t xml:space="preserve"> </w:t>
      </w:r>
      <w:proofErr w:type="spellStart"/>
      <w:r w:rsidRPr="001D1082">
        <w:rPr>
          <w:rFonts w:ascii="Times New Roman" w:hAnsi="Times New Roman" w:cs="Times New Roman"/>
          <w:bCs/>
          <w:i/>
          <w:iCs/>
          <w:sz w:val="24"/>
          <w:szCs w:val="24"/>
          <w:lang w:val="tr-TR"/>
        </w:rPr>
        <w:t>Association</w:t>
      </w:r>
      <w:proofErr w:type="spellEnd"/>
      <w:r w:rsidRPr="001D1082">
        <w:rPr>
          <w:rFonts w:ascii="Times New Roman" w:hAnsi="Times New Roman" w:cs="Times New Roman"/>
          <w:bCs/>
          <w:sz w:val="24"/>
          <w:szCs w:val="24"/>
          <w:lang w:val="tr-TR"/>
        </w:rPr>
        <w:t xml:space="preserve">. </w:t>
      </w:r>
      <w:r w:rsidRPr="001D1082">
        <w:rPr>
          <w:rFonts w:ascii="Times New Roman" w:hAnsi="Times New Roman" w:cs="Times New Roman"/>
          <w:bCs/>
          <w:sz w:val="24"/>
          <w:szCs w:val="24"/>
          <w:u w:val="single"/>
          <w:lang w:val="tr-TR"/>
        </w:rPr>
        <w:t>https://doi.org/10.1037/0000168-000</w:t>
      </w:r>
    </w:p>
    <w:p w14:paraId="7162A863" w14:textId="77777777" w:rsidR="00CF6129" w:rsidRPr="001D1082" w:rsidRDefault="00CF6129" w:rsidP="00CF6129">
      <w:pPr>
        <w:shd w:val="clear" w:color="auto" w:fill="FFFFFF"/>
        <w:spacing w:after="150"/>
        <w:ind w:left="709" w:hanging="709"/>
        <w:jc w:val="both"/>
        <w:rPr>
          <w:rFonts w:ascii="Times New Roman" w:hAnsi="Times New Roman" w:cs="Times New Roman"/>
          <w:bCs/>
          <w:sz w:val="24"/>
          <w:szCs w:val="24"/>
          <w:lang w:val="tr-TR"/>
        </w:rPr>
      </w:pPr>
      <w:proofErr w:type="spellStart"/>
      <w:r w:rsidRPr="001D1082">
        <w:rPr>
          <w:rFonts w:ascii="Times New Roman" w:hAnsi="Times New Roman" w:cs="Times New Roman"/>
          <w:bCs/>
          <w:sz w:val="24"/>
          <w:szCs w:val="24"/>
          <w:lang w:val="tr-TR"/>
        </w:rPr>
        <w:t>Sapolsky</w:t>
      </w:r>
      <w:proofErr w:type="spellEnd"/>
      <w:r w:rsidRPr="001D1082">
        <w:rPr>
          <w:rFonts w:ascii="Times New Roman" w:hAnsi="Times New Roman" w:cs="Times New Roman"/>
          <w:bCs/>
          <w:sz w:val="24"/>
          <w:szCs w:val="24"/>
          <w:lang w:val="tr-TR"/>
        </w:rPr>
        <w:t xml:space="preserve">, R. M. (2017). </w:t>
      </w:r>
      <w:proofErr w:type="spellStart"/>
      <w:r w:rsidRPr="001D1082">
        <w:rPr>
          <w:rFonts w:ascii="Times New Roman" w:hAnsi="Times New Roman" w:cs="Times New Roman"/>
          <w:bCs/>
          <w:sz w:val="24"/>
          <w:szCs w:val="24"/>
          <w:lang w:val="tr-TR"/>
        </w:rPr>
        <w:t>Behave</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The</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biology</w:t>
      </w:r>
      <w:proofErr w:type="spellEnd"/>
      <w:r w:rsidRPr="001D1082">
        <w:rPr>
          <w:rFonts w:ascii="Times New Roman" w:hAnsi="Times New Roman" w:cs="Times New Roman"/>
          <w:bCs/>
          <w:sz w:val="24"/>
          <w:szCs w:val="24"/>
          <w:lang w:val="tr-TR"/>
        </w:rPr>
        <w:t xml:space="preserve"> of </w:t>
      </w:r>
      <w:proofErr w:type="spellStart"/>
      <w:r w:rsidRPr="001D1082">
        <w:rPr>
          <w:rFonts w:ascii="Times New Roman" w:hAnsi="Times New Roman" w:cs="Times New Roman"/>
          <w:bCs/>
          <w:sz w:val="24"/>
          <w:szCs w:val="24"/>
          <w:lang w:val="tr-TR"/>
        </w:rPr>
        <w:t>humans</w:t>
      </w:r>
      <w:proofErr w:type="spellEnd"/>
      <w:r w:rsidRPr="001D1082">
        <w:rPr>
          <w:rFonts w:ascii="Times New Roman" w:hAnsi="Times New Roman" w:cs="Times New Roman"/>
          <w:bCs/>
          <w:sz w:val="24"/>
          <w:szCs w:val="24"/>
          <w:lang w:val="tr-TR"/>
        </w:rPr>
        <w:t xml:space="preserve"> at </w:t>
      </w:r>
      <w:proofErr w:type="spellStart"/>
      <w:r w:rsidRPr="001D1082">
        <w:rPr>
          <w:rFonts w:ascii="Times New Roman" w:hAnsi="Times New Roman" w:cs="Times New Roman"/>
          <w:bCs/>
          <w:sz w:val="24"/>
          <w:szCs w:val="24"/>
          <w:lang w:val="tr-TR"/>
        </w:rPr>
        <w:t>our</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best</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and</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worst</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Penguin</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Books</w:t>
      </w:r>
      <w:proofErr w:type="spellEnd"/>
      <w:r w:rsidRPr="001D1082">
        <w:rPr>
          <w:rFonts w:ascii="Times New Roman" w:hAnsi="Times New Roman" w:cs="Times New Roman"/>
          <w:bCs/>
          <w:sz w:val="24"/>
          <w:szCs w:val="24"/>
          <w:lang w:val="tr-TR"/>
        </w:rPr>
        <w:t>.</w:t>
      </w:r>
    </w:p>
    <w:p w14:paraId="70E2C716" w14:textId="77777777" w:rsidR="00CF6129" w:rsidRPr="001D1082" w:rsidRDefault="00CF6129" w:rsidP="00CF6129">
      <w:pPr>
        <w:shd w:val="clear" w:color="auto" w:fill="FFFFFF"/>
        <w:spacing w:after="150"/>
        <w:ind w:left="709" w:hanging="709"/>
        <w:jc w:val="both"/>
        <w:rPr>
          <w:rFonts w:ascii="Times New Roman" w:hAnsi="Times New Roman" w:cs="Times New Roman"/>
          <w:bCs/>
          <w:sz w:val="24"/>
          <w:szCs w:val="24"/>
          <w:u w:val="single"/>
          <w:lang w:val="tr-TR"/>
        </w:rPr>
      </w:pPr>
      <w:proofErr w:type="spellStart"/>
      <w:r w:rsidRPr="001D1082">
        <w:rPr>
          <w:rFonts w:ascii="Times New Roman" w:hAnsi="Times New Roman" w:cs="Times New Roman"/>
          <w:bCs/>
          <w:sz w:val="24"/>
          <w:szCs w:val="24"/>
          <w:lang w:val="tr-TR"/>
        </w:rPr>
        <w:t>Svendsen</w:t>
      </w:r>
      <w:proofErr w:type="spellEnd"/>
      <w:r w:rsidRPr="001D1082">
        <w:rPr>
          <w:rFonts w:ascii="Times New Roman" w:hAnsi="Times New Roman" w:cs="Times New Roman"/>
          <w:bCs/>
          <w:sz w:val="24"/>
          <w:szCs w:val="24"/>
          <w:lang w:val="tr-TR"/>
        </w:rPr>
        <w:t xml:space="preserve">, S., &amp; </w:t>
      </w:r>
      <w:proofErr w:type="spellStart"/>
      <w:r w:rsidRPr="001D1082">
        <w:rPr>
          <w:rFonts w:ascii="Times New Roman" w:hAnsi="Times New Roman" w:cs="Times New Roman"/>
          <w:bCs/>
          <w:sz w:val="24"/>
          <w:szCs w:val="24"/>
          <w:lang w:val="tr-TR"/>
        </w:rPr>
        <w:t>Løber</w:t>
      </w:r>
      <w:proofErr w:type="spellEnd"/>
      <w:r w:rsidRPr="001D1082">
        <w:rPr>
          <w:rFonts w:ascii="Times New Roman" w:hAnsi="Times New Roman" w:cs="Times New Roman"/>
          <w:bCs/>
          <w:sz w:val="24"/>
          <w:szCs w:val="24"/>
          <w:lang w:val="tr-TR"/>
        </w:rPr>
        <w:t xml:space="preserve">, L. (2020). </w:t>
      </w:r>
      <w:proofErr w:type="spellStart"/>
      <w:r w:rsidRPr="001D1082">
        <w:rPr>
          <w:rFonts w:ascii="Times New Roman" w:hAnsi="Times New Roman" w:cs="Times New Roman"/>
          <w:bCs/>
          <w:sz w:val="24"/>
          <w:szCs w:val="24"/>
          <w:lang w:val="tr-TR"/>
        </w:rPr>
        <w:t>The</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big</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picture</w:t>
      </w:r>
      <w:proofErr w:type="spellEnd"/>
      <w:r w:rsidRPr="001D1082">
        <w:rPr>
          <w:rFonts w:ascii="Times New Roman" w:hAnsi="Times New Roman" w:cs="Times New Roman"/>
          <w:bCs/>
          <w:sz w:val="24"/>
          <w:szCs w:val="24"/>
          <w:lang w:val="tr-TR"/>
        </w:rPr>
        <w:t>/</w:t>
      </w:r>
      <w:proofErr w:type="spellStart"/>
      <w:r w:rsidRPr="001D1082">
        <w:rPr>
          <w:rFonts w:ascii="Times New Roman" w:hAnsi="Times New Roman" w:cs="Times New Roman"/>
          <w:bCs/>
          <w:sz w:val="24"/>
          <w:szCs w:val="24"/>
          <w:lang w:val="tr-TR"/>
        </w:rPr>
        <w:t>Academic</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writing</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The</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one-hour</w:t>
      </w:r>
      <w:proofErr w:type="spellEnd"/>
      <w:r w:rsidRPr="001D1082">
        <w:rPr>
          <w:rFonts w:ascii="Times New Roman" w:hAnsi="Times New Roman" w:cs="Times New Roman"/>
          <w:bCs/>
          <w:sz w:val="24"/>
          <w:szCs w:val="24"/>
          <w:lang w:val="tr-TR"/>
        </w:rPr>
        <w:t xml:space="preserve"> </w:t>
      </w:r>
      <w:proofErr w:type="spellStart"/>
      <w:r w:rsidRPr="001D1082">
        <w:rPr>
          <w:rFonts w:ascii="Times New Roman" w:hAnsi="Times New Roman" w:cs="Times New Roman"/>
          <w:bCs/>
          <w:sz w:val="24"/>
          <w:szCs w:val="24"/>
          <w:lang w:val="tr-TR"/>
        </w:rPr>
        <w:t>guide</w:t>
      </w:r>
      <w:proofErr w:type="spellEnd"/>
      <w:r w:rsidRPr="001D1082">
        <w:rPr>
          <w:rFonts w:ascii="Times New Roman" w:hAnsi="Times New Roman" w:cs="Times New Roman"/>
          <w:bCs/>
          <w:sz w:val="24"/>
          <w:szCs w:val="24"/>
          <w:lang w:val="tr-TR"/>
        </w:rPr>
        <w:t xml:space="preserve"> (3rd </w:t>
      </w:r>
      <w:proofErr w:type="spellStart"/>
      <w:r w:rsidRPr="001D1082">
        <w:rPr>
          <w:rFonts w:ascii="Times New Roman" w:hAnsi="Times New Roman" w:cs="Times New Roman"/>
          <w:bCs/>
          <w:sz w:val="24"/>
          <w:szCs w:val="24"/>
          <w:lang w:val="tr-TR"/>
        </w:rPr>
        <w:t>digital</w:t>
      </w:r>
      <w:proofErr w:type="spellEnd"/>
      <w:r w:rsidRPr="001D1082">
        <w:rPr>
          <w:rFonts w:ascii="Times New Roman" w:hAnsi="Times New Roman" w:cs="Times New Roman"/>
          <w:bCs/>
          <w:sz w:val="24"/>
          <w:szCs w:val="24"/>
          <w:lang w:val="tr-TR"/>
        </w:rPr>
        <w:t xml:space="preserve"> ed.). </w:t>
      </w:r>
      <w:proofErr w:type="spellStart"/>
      <w:r w:rsidRPr="001D1082">
        <w:rPr>
          <w:rFonts w:ascii="Times New Roman" w:hAnsi="Times New Roman" w:cs="Times New Roman"/>
          <w:bCs/>
          <w:i/>
          <w:iCs/>
          <w:sz w:val="24"/>
          <w:szCs w:val="24"/>
          <w:lang w:val="tr-TR"/>
        </w:rPr>
        <w:t>Hans</w:t>
      </w:r>
      <w:proofErr w:type="spellEnd"/>
      <w:r w:rsidRPr="001D1082">
        <w:rPr>
          <w:rFonts w:ascii="Times New Roman" w:hAnsi="Times New Roman" w:cs="Times New Roman"/>
          <w:bCs/>
          <w:i/>
          <w:iCs/>
          <w:sz w:val="24"/>
          <w:szCs w:val="24"/>
          <w:lang w:val="tr-TR"/>
        </w:rPr>
        <w:t xml:space="preserve"> </w:t>
      </w:r>
      <w:proofErr w:type="spellStart"/>
      <w:r w:rsidRPr="001D1082">
        <w:rPr>
          <w:rFonts w:ascii="Times New Roman" w:hAnsi="Times New Roman" w:cs="Times New Roman"/>
          <w:bCs/>
          <w:i/>
          <w:iCs/>
          <w:sz w:val="24"/>
          <w:szCs w:val="24"/>
          <w:lang w:val="tr-TR"/>
        </w:rPr>
        <w:t>Reitzel</w:t>
      </w:r>
      <w:proofErr w:type="spellEnd"/>
      <w:r w:rsidRPr="001D1082">
        <w:rPr>
          <w:rFonts w:ascii="Times New Roman" w:hAnsi="Times New Roman" w:cs="Times New Roman"/>
          <w:bCs/>
          <w:i/>
          <w:iCs/>
          <w:sz w:val="24"/>
          <w:szCs w:val="24"/>
          <w:lang w:val="tr-TR"/>
        </w:rPr>
        <w:t xml:space="preserve"> </w:t>
      </w:r>
      <w:proofErr w:type="spellStart"/>
      <w:r w:rsidRPr="001D1082">
        <w:rPr>
          <w:rFonts w:ascii="Times New Roman" w:hAnsi="Times New Roman" w:cs="Times New Roman"/>
          <w:bCs/>
          <w:i/>
          <w:iCs/>
          <w:sz w:val="24"/>
          <w:szCs w:val="24"/>
          <w:lang w:val="tr-TR"/>
        </w:rPr>
        <w:t>Forlag</w:t>
      </w:r>
      <w:proofErr w:type="spellEnd"/>
      <w:r w:rsidRPr="001D1082">
        <w:rPr>
          <w:rFonts w:ascii="Times New Roman" w:hAnsi="Times New Roman" w:cs="Times New Roman"/>
          <w:bCs/>
          <w:sz w:val="24"/>
          <w:szCs w:val="24"/>
          <w:lang w:val="tr-TR"/>
        </w:rPr>
        <w:t xml:space="preserve">. </w:t>
      </w:r>
      <w:r w:rsidRPr="001D1082">
        <w:rPr>
          <w:rFonts w:ascii="Times New Roman" w:hAnsi="Times New Roman" w:cs="Times New Roman"/>
          <w:bCs/>
          <w:sz w:val="24"/>
          <w:szCs w:val="24"/>
          <w:u w:val="single"/>
          <w:lang w:val="tr-TR"/>
        </w:rPr>
        <w:t>https://thebigpicture-academicwriting.digi.hansreitzel.dk/</w:t>
      </w:r>
    </w:p>
    <w:p w14:paraId="19A37D56" w14:textId="77777777" w:rsidR="00CF1A1E" w:rsidRPr="00D57923" w:rsidRDefault="00CF1A1E" w:rsidP="00CF1A1E">
      <w:pPr>
        <w:shd w:val="clear" w:color="auto" w:fill="FFFFFF"/>
        <w:spacing w:before="0" w:after="150" w:line="240" w:lineRule="auto"/>
        <w:jc w:val="both"/>
        <w:rPr>
          <w:rFonts w:ascii="Times New Roman" w:hAnsi="Times New Roman" w:cs="Times New Roman"/>
          <w:b/>
          <w:color w:val="000000" w:themeColor="text1"/>
          <w:sz w:val="24"/>
          <w:szCs w:val="24"/>
          <w:lang w:val="tr-TR"/>
        </w:rPr>
      </w:pPr>
      <w:r w:rsidRPr="00D57923">
        <w:rPr>
          <w:rFonts w:ascii="Times New Roman" w:hAnsi="Times New Roman" w:cs="Times New Roman"/>
          <w:b/>
          <w:color w:val="000000" w:themeColor="text1"/>
          <w:sz w:val="24"/>
          <w:szCs w:val="24"/>
          <w:lang w:val="tr-TR"/>
        </w:rPr>
        <w:t>Kitap Bölümü</w:t>
      </w:r>
    </w:p>
    <w:p w14:paraId="58581C43" w14:textId="77777777" w:rsidR="00CF1A1E" w:rsidRPr="00D57923" w:rsidRDefault="00CF1A1E" w:rsidP="00CF1A1E">
      <w:pPr>
        <w:shd w:val="clear" w:color="auto" w:fill="FFFFFF"/>
        <w:spacing w:after="150"/>
        <w:ind w:left="709" w:hanging="709"/>
        <w:jc w:val="both"/>
        <w:rPr>
          <w:rFonts w:ascii="Times New Roman" w:hAnsi="Times New Roman" w:cs="Times New Roman"/>
          <w:color w:val="000000" w:themeColor="text1"/>
          <w:sz w:val="24"/>
          <w:szCs w:val="24"/>
          <w:lang w:val="tr-TR"/>
        </w:rPr>
      </w:pPr>
      <w:r w:rsidRPr="00D57923">
        <w:rPr>
          <w:rFonts w:ascii="Times New Roman" w:hAnsi="Times New Roman" w:cs="Times New Roman"/>
          <w:color w:val="000000" w:themeColor="text1"/>
          <w:sz w:val="24"/>
          <w:szCs w:val="24"/>
          <w:lang w:val="tr-TR"/>
        </w:rPr>
        <w:t xml:space="preserve">Aron, L., </w:t>
      </w:r>
      <w:proofErr w:type="spellStart"/>
      <w:r w:rsidRPr="00D57923">
        <w:rPr>
          <w:rFonts w:ascii="Times New Roman" w:hAnsi="Times New Roman" w:cs="Times New Roman"/>
          <w:color w:val="000000" w:themeColor="text1"/>
          <w:sz w:val="24"/>
          <w:szCs w:val="24"/>
          <w:lang w:val="tr-TR"/>
        </w:rPr>
        <w:t>Botella</w:t>
      </w:r>
      <w:proofErr w:type="spellEnd"/>
      <w:r w:rsidRPr="00D57923">
        <w:rPr>
          <w:rFonts w:ascii="Times New Roman" w:hAnsi="Times New Roman" w:cs="Times New Roman"/>
          <w:color w:val="000000" w:themeColor="text1"/>
          <w:sz w:val="24"/>
          <w:szCs w:val="24"/>
          <w:lang w:val="tr-TR"/>
        </w:rPr>
        <w:t xml:space="preserve">, M., &amp; </w:t>
      </w:r>
      <w:proofErr w:type="spellStart"/>
      <w:r w:rsidRPr="00D57923">
        <w:rPr>
          <w:rFonts w:ascii="Times New Roman" w:hAnsi="Times New Roman" w:cs="Times New Roman"/>
          <w:color w:val="000000" w:themeColor="text1"/>
          <w:sz w:val="24"/>
          <w:szCs w:val="24"/>
          <w:lang w:val="tr-TR"/>
        </w:rPr>
        <w:t>Lubart</w:t>
      </w:r>
      <w:proofErr w:type="spellEnd"/>
      <w:r w:rsidRPr="00D57923">
        <w:rPr>
          <w:rFonts w:ascii="Times New Roman" w:hAnsi="Times New Roman" w:cs="Times New Roman"/>
          <w:color w:val="000000" w:themeColor="text1"/>
          <w:sz w:val="24"/>
          <w:szCs w:val="24"/>
          <w:lang w:val="tr-TR"/>
        </w:rPr>
        <w:t xml:space="preserve">, T. (2019). </w:t>
      </w:r>
      <w:proofErr w:type="spellStart"/>
      <w:r w:rsidRPr="00D57923">
        <w:rPr>
          <w:rFonts w:ascii="Times New Roman" w:hAnsi="Times New Roman" w:cs="Times New Roman"/>
          <w:color w:val="000000" w:themeColor="text1"/>
          <w:sz w:val="24"/>
          <w:szCs w:val="24"/>
          <w:lang w:val="tr-TR"/>
        </w:rPr>
        <w:t>Culinary</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arts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Talent</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and</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their</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development</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w:t>
      </w:r>
      <w:proofErr w:type="spellEnd"/>
      <w:r w:rsidRPr="00D57923">
        <w:rPr>
          <w:rFonts w:ascii="Times New Roman" w:hAnsi="Times New Roman" w:cs="Times New Roman"/>
          <w:color w:val="000000" w:themeColor="text1"/>
          <w:sz w:val="24"/>
          <w:szCs w:val="24"/>
          <w:lang w:val="tr-TR"/>
        </w:rPr>
        <w:t xml:space="preserve"> R. F. </w:t>
      </w:r>
      <w:proofErr w:type="spellStart"/>
      <w:r w:rsidRPr="00D57923">
        <w:rPr>
          <w:rFonts w:ascii="Times New Roman" w:hAnsi="Times New Roman" w:cs="Times New Roman"/>
          <w:color w:val="000000" w:themeColor="text1"/>
          <w:sz w:val="24"/>
          <w:szCs w:val="24"/>
          <w:lang w:val="tr-TR"/>
        </w:rPr>
        <w:t>Subotnik</w:t>
      </w:r>
      <w:proofErr w:type="spellEnd"/>
      <w:r w:rsidRPr="00D57923">
        <w:rPr>
          <w:rFonts w:ascii="Times New Roman" w:hAnsi="Times New Roman" w:cs="Times New Roman"/>
          <w:color w:val="000000" w:themeColor="text1"/>
          <w:sz w:val="24"/>
          <w:szCs w:val="24"/>
          <w:lang w:val="tr-TR"/>
        </w:rPr>
        <w:t xml:space="preserve">, P. </w:t>
      </w:r>
      <w:proofErr w:type="spellStart"/>
      <w:r w:rsidRPr="00D57923">
        <w:rPr>
          <w:rFonts w:ascii="Times New Roman" w:hAnsi="Times New Roman" w:cs="Times New Roman"/>
          <w:color w:val="000000" w:themeColor="text1"/>
          <w:sz w:val="24"/>
          <w:szCs w:val="24"/>
          <w:lang w:val="tr-TR"/>
        </w:rPr>
        <w:t>Olszewski-Kubilius</w:t>
      </w:r>
      <w:proofErr w:type="spellEnd"/>
      <w:r w:rsidRPr="00D57923">
        <w:rPr>
          <w:rFonts w:ascii="Times New Roman" w:hAnsi="Times New Roman" w:cs="Times New Roman"/>
          <w:color w:val="000000" w:themeColor="text1"/>
          <w:sz w:val="24"/>
          <w:szCs w:val="24"/>
          <w:lang w:val="tr-TR"/>
        </w:rPr>
        <w:t xml:space="preserve">, &amp; F. C. </w:t>
      </w:r>
      <w:proofErr w:type="spellStart"/>
      <w:r w:rsidRPr="00D57923">
        <w:rPr>
          <w:rFonts w:ascii="Times New Roman" w:hAnsi="Times New Roman" w:cs="Times New Roman"/>
          <w:color w:val="000000" w:themeColor="text1"/>
          <w:sz w:val="24"/>
          <w:szCs w:val="24"/>
          <w:lang w:val="tr-TR"/>
        </w:rPr>
        <w:t>Worrell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Eds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The</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psychology</w:t>
      </w:r>
      <w:proofErr w:type="spellEnd"/>
      <w:r w:rsidRPr="00D57923">
        <w:rPr>
          <w:rFonts w:ascii="Times New Roman" w:hAnsi="Times New Roman" w:cs="Times New Roman"/>
          <w:i/>
          <w:iCs/>
          <w:color w:val="000000" w:themeColor="text1"/>
          <w:sz w:val="24"/>
          <w:szCs w:val="24"/>
          <w:lang w:val="tr-TR"/>
        </w:rPr>
        <w:t xml:space="preserve"> of </w:t>
      </w:r>
      <w:proofErr w:type="spellStart"/>
      <w:r w:rsidRPr="00D57923">
        <w:rPr>
          <w:rFonts w:ascii="Times New Roman" w:hAnsi="Times New Roman" w:cs="Times New Roman"/>
          <w:i/>
          <w:iCs/>
          <w:color w:val="000000" w:themeColor="text1"/>
          <w:sz w:val="24"/>
          <w:szCs w:val="24"/>
          <w:lang w:val="tr-TR"/>
        </w:rPr>
        <w:t>high</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performance</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Developing</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human</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potential</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into</w:t>
      </w:r>
      <w:proofErr w:type="spellEnd"/>
      <w:r w:rsidRPr="00D57923">
        <w:rPr>
          <w:rFonts w:ascii="Times New Roman" w:hAnsi="Times New Roman" w:cs="Times New Roman"/>
          <w:i/>
          <w:iCs/>
          <w:color w:val="000000" w:themeColor="text1"/>
          <w:sz w:val="24"/>
          <w:szCs w:val="24"/>
          <w:lang w:val="tr-TR"/>
        </w:rPr>
        <w:t xml:space="preserve"> domain-</w:t>
      </w:r>
      <w:proofErr w:type="spellStart"/>
      <w:r w:rsidRPr="00D57923">
        <w:rPr>
          <w:rFonts w:ascii="Times New Roman" w:hAnsi="Times New Roman" w:cs="Times New Roman"/>
          <w:i/>
          <w:iCs/>
          <w:color w:val="000000" w:themeColor="text1"/>
          <w:sz w:val="24"/>
          <w:szCs w:val="24"/>
          <w:lang w:val="tr-TR"/>
        </w:rPr>
        <w:t>specific</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talent</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pp</w:t>
      </w:r>
      <w:proofErr w:type="spellEnd"/>
      <w:r w:rsidRPr="00D57923">
        <w:rPr>
          <w:rFonts w:ascii="Times New Roman" w:hAnsi="Times New Roman" w:cs="Times New Roman"/>
          <w:color w:val="000000" w:themeColor="text1"/>
          <w:sz w:val="24"/>
          <w:szCs w:val="24"/>
          <w:lang w:val="tr-TR"/>
        </w:rPr>
        <w:t xml:space="preserve">. 345–359). </w:t>
      </w:r>
      <w:proofErr w:type="spellStart"/>
      <w:r w:rsidRPr="00D57923">
        <w:rPr>
          <w:rFonts w:ascii="Times New Roman" w:hAnsi="Times New Roman" w:cs="Times New Roman"/>
          <w:color w:val="000000" w:themeColor="text1"/>
          <w:sz w:val="24"/>
          <w:szCs w:val="24"/>
          <w:lang w:val="tr-TR"/>
        </w:rPr>
        <w:t>American</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Psychological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Association</w:t>
      </w:r>
      <w:proofErr w:type="spellEnd"/>
      <w:r w:rsidRPr="00D57923">
        <w:rPr>
          <w:rFonts w:ascii="Times New Roman" w:hAnsi="Times New Roman" w:cs="Times New Roman"/>
          <w:color w:val="000000" w:themeColor="text1"/>
          <w:sz w:val="24"/>
          <w:szCs w:val="24"/>
          <w:lang w:val="tr-TR"/>
        </w:rPr>
        <w:t xml:space="preserve">. </w:t>
      </w:r>
      <w:r w:rsidRPr="00D57923">
        <w:rPr>
          <w:rFonts w:ascii="Times New Roman" w:hAnsi="Times New Roman" w:cs="Times New Roman"/>
          <w:color w:val="000000" w:themeColor="text1"/>
          <w:sz w:val="24"/>
          <w:szCs w:val="24"/>
          <w:u w:val="single"/>
          <w:lang w:val="tr-TR"/>
        </w:rPr>
        <w:t>https://doi.org/10.1037/0000120-016</w:t>
      </w:r>
    </w:p>
    <w:p w14:paraId="474128D5" w14:textId="77777777" w:rsidR="00CF1A1E" w:rsidRPr="00D57923" w:rsidRDefault="00CF1A1E" w:rsidP="00CF1A1E">
      <w:pPr>
        <w:shd w:val="clear" w:color="auto" w:fill="FFFFFF"/>
        <w:spacing w:after="150"/>
        <w:ind w:left="709" w:hanging="709"/>
        <w:jc w:val="both"/>
        <w:rPr>
          <w:rFonts w:ascii="Times New Roman" w:hAnsi="Times New Roman" w:cs="Times New Roman"/>
          <w:color w:val="000000" w:themeColor="text1"/>
          <w:sz w:val="24"/>
          <w:szCs w:val="24"/>
          <w:lang w:val="tr-TR"/>
        </w:rPr>
      </w:pPr>
      <w:proofErr w:type="spellStart"/>
      <w:r w:rsidRPr="00D57923">
        <w:rPr>
          <w:rFonts w:ascii="Times New Roman" w:hAnsi="Times New Roman" w:cs="Times New Roman"/>
          <w:color w:val="000000" w:themeColor="text1"/>
          <w:sz w:val="24"/>
          <w:szCs w:val="24"/>
          <w:lang w:val="tr-TR"/>
        </w:rPr>
        <w:t>Dillard</w:t>
      </w:r>
      <w:proofErr w:type="spellEnd"/>
      <w:r w:rsidRPr="00D57923">
        <w:rPr>
          <w:rFonts w:ascii="Times New Roman" w:hAnsi="Times New Roman" w:cs="Times New Roman"/>
          <w:color w:val="000000" w:themeColor="text1"/>
          <w:sz w:val="24"/>
          <w:szCs w:val="24"/>
          <w:lang w:val="tr-TR"/>
        </w:rPr>
        <w:t xml:space="preserve">, J. P. (2020). </w:t>
      </w:r>
      <w:proofErr w:type="spellStart"/>
      <w:r w:rsidRPr="00D57923">
        <w:rPr>
          <w:rFonts w:ascii="Times New Roman" w:hAnsi="Times New Roman" w:cs="Times New Roman"/>
          <w:color w:val="000000" w:themeColor="text1"/>
          <w:sz w:val="24"/>
          <w:szCs w:val="24"/>
          <w:lang w:val="tr-TR"/>
        </w:rPr>
        <w:t>Currents</w:t>
      </w:r>
      <w:proofErr w:type="spellEnd"/>
      <w:r w:rsidRPr="00D57923">
        <w:rPr>
          <w:rFonts w:ascii="Times New Roman" w:hAnsi="Times New Roman" w:cs="Times New Roman"/>
          <w:color w:val="000000" w:themeColor="text1"/>
          <w:sz w:val="24"/>
          <w:szCs w:val="24"/>
          <w:lang w:val="tr-TR"/>
        </w:rPr>
        <w:t xml:space="preserve"> in </w:t>
      </w:r>
      <w:proofErr w:type="spellStart"/>
      <w:r w:rsidRPr="00D57923">
        <w:rPr>
          <w:rFonts w:ascii="Times New Roman" w:hAnsi="Times New Roman" w:cs="Times New Roman"/>
          <w:color w:val="000000" w:themeColor="text1"/>
          <w:sz w:val="24"/>
          <w:szCs w:val="24"/>
          <w:lang w:val="tr-TR"/>
        </w:rPr>
        <w:t>the</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study</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persuasion</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w:t>
      </w:r>
      <w:proofErr w:type="spellEnd"/>
      <w:r w:rsidRPr="00D57923">
        <w:rPr>
          <w:rFonts w:ascii="Times New Roman" w:hAnsi="Times New Roman" w:cs="Times New Roman"/>
          <w:color w:val="000000" w:themeColor="text1"/>
          <w:sz w:val="24"/>
          <w:szCs w:val="24"/>
          <w:lang w:val="tr-TR"/>
        </w:rPr>
        <w:t xml:space="preserve"> M. B. Oliver, A. A. </w:t>
      </w:r>
      <w:proofErr w:type="spellStart"/>
      <w:r w:rsidRPr="00D57923">
        <w:rPr>
          <w:rFonts w:ascii="Times New Roman" w:hAnsi="Times New Roman" w:cs="Times New Roman"/>
          <w:color w:val="000000" w:themeColor="text1"/>
          <w:sz w:val="24"/>
          <w:szCs w:val="24"/>
          <w:lang w:val="tr-TR"/>
        </w:rPr>
        <w:t>Raney</w:t>
      </w:r>
      <w:proofErr w:type="spellEnd"/>
      <w:r w:rsidRPr="00D57923">
        <w:rPr>
          <w:rFonts w:ascii="Times New Roman" w:hAnsi="Times New Roman" w:cs="Times New Roman"/>
          <w:color w:val="000000" w:themeColor="text1"/>
          <w:sz w:val="24"/>
          <w:szCs w:val="24"/>
          <w:lang w:val="tr-TR"/>
        </w:rPr>
        <w:t xml:space="preserve">, &amp; J. </w:t>
      </w:r>
      <w:proofErr w:type="spellStart"/>
      <w:r w:rsidRPr="00D57923">
        <w:rPr>
          <w:rFonts w:ascii="Times New Roman" w:hAnsi="Times New Roman" w:cs="Times New Roman"/>
          <w:color w:val="000000" w:themeColor="text1"/>
          <w:sz w:val="24"/>
          <w:szCs w:val="24"/>
          <w:lang w:val="tr-TR"/>
        </w:rPr>
        <w:t>Bryant</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Eds</w:t>
      </w:r>
      <w:proofErr w:type="spellEnd"/>
      <w:r w:rsidRPr="00D57923">
        <w:rPr>
          <w:rFonts w:ascii="Times New Roman" w:hAnsi="Times New Roman" w:cs="Times New Roman"/>
          <w:color w:val="000000" w:themeColor="text1"/>
          <w:sz w:val="24"/>
          <w:szCs w:val="24"/>
          <w:lang w:val="tr-TR"/>
        </w:rPr>
        <w:t xml:space="preserve">.), </w:t>
      </w:r>
      <w:r w:rsidRPr="00D57923">
        <w:rPr>
          <w:rFonts w:ascii="Times New Roman" w:hAnsi="Times New Roman" w:cs="Times New Roman"/>
          <w:i/>
          <w:iCs/>
          <w:color w:val="000000" w:themeColor="text1"/>
          <w:sz w:val="24"/>
          <w:szCs w:val="24"/>
          <w:lang w:val="tr-TR"/>
        </w:rPr>
        <w:t xml:space="preserve">Media </w:t>
      </w:r>
      <w:proofErr w:type="spellStart"/>
      <w:r w:rsidRPr="00D57923">
        <w:rPr>
          <w:rFonts w:ascii="Times New Roman" w:hAnsi="Times New Roman" w:cs="Times New Roman"/>
          <w:i/>
          <w:iCs/>
          <w:color w:val="000000" w:themeColor="text1"/>
          <w:sz w:val="24"/>
          <w:szCs w:val="24"/>
          <w:lang w:val="tr-TR"/>
        </w:rPr>
        <w:t>effects</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Advances</w:t>
      </w:r>
      <w:proofErr w:type="spellEnd"/>
      <w:r w:rsidRPr="00D57923">
        <w:rPr>
          <w:rFonts w:ascii="Times New Roman" w:hAnsi="Times New Roman" w:cs="Times New Roman"/>
          <w:i/>
          <w:iCs/>
          <w:color w:val="000000" w:themeColor="text1"/>
          <w:sz w:val="24"/>
          <w:szCs w:val="24"/>
          <w:lang w:val="tr-TR"/>
        </w:rPr>
        <w:t xml:space="preserve"> in </w:t>
      </w:r>
      <w:proofErr w:type="spellStart"/>
      <w:r w:rsidRPr="00D57923">
        <w:rPr>
          <w:rFonts w:ascii="Times New Roman" w:hAnsi="Times New Roman" w:cs="Times New Roman"/>
          <w:i/>
          <w:iCs/>
          <w:color w:val="000000" w:themeColor="text1"/>
          <w:sz w:val="24"/>
          <w:szCs w:val="24"/>
          <w:lang w:val="tr-TR"/>
        </w:rPr>
        <w:t>theory</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and</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research</w:t>
      </w:r>
      <w:proofErr w:type="spellEnd"/>
      <w:r w:rsidRPr="00D57923">
        <w:rPr>
          <w:rFonts w:ascii="Times New Roman" w:hAnsi="Times New Roman" w:cs="Times New Roman"/>
          <w:color w:val="000000" w:themeColor="text1"/>
          <w:sz w:val="24"/>
          <w:szCs w:val="24"/>
          <w:lang w:val="tr-TR"/>
        </w:rPr>
        <w:t xml:space="preserve"> (4th ed., </w:t>
      </w:r>
      <w:proofErr w:type="spellStart"/>
      <w:r w:rsidRPr="00D57923">
        <w:rPr>
          <w:rFonts w:ascii="Times New Roman" w:hAnsi="Times New Roman" w:cs="Times New Roman"/>
          <w:color w:val="000000" w:themeColor="text1"/>
          <w:sz w:val="24"/>
          <w:szCs w:val="24"/>
          <w:lang w:val="tr-TR"/>
        </w:rPr>
        <w:t>pp</w:t>
      </w:r>
      <w:proofErr w:type="spellEnd"/>
      <w:r w:rsidRPr="00D57923">
        <w:rPr>
          <w:rFonts w:ascii="Times New Roman" w:hAnsi="Times New Roman" w:cs="Times New Roman"/>
          <w:color w:val="000000" w:themeColor="text1"/>
          <w:sz w:val="24"/>
          <w:szCs w:val="24"/>
          <w:lang w:val="tr-TR"/>
        </w:rPr>
        <w:t xml:space="preserve">. 115–129). </w:t>
      </w:r>
      <w:proofErr w:type="spellStart"/>
      <w:r w:rsidRPr="00D57923">
        <w:rPr>
          <w:rFonts w:ascii="Times New Roman" w:hAnsi="Times New Roman" w:cs="Times New Roman"/>
          <w:color w:val="000000" w:themeColor="text1"/>
          <w:sz w:val="24"/>
          <w:szCs w:val="24"/>
          <w:lang w:val="tr-TR"/>
        </w:rPr>
        <w:t>Routledge</w:t>
      </w:r>
      <w:proofErr w:type="spellEnd"/>
      <w:r w:rsidRPr="00D57923">
        <w:rPr>
          <w:rFonts w:ascii="Times New Roman" w:hAnsi="Times New Roman" w:cs="Times New Roman"/>
          <w:color w:val="000000" w:themeColor="text1"/>
          <w:sz w:val="24"/>
          <w:szCs w:val="24"/>
          <w:lang w:val="tr-TR"/>
        </w:rPr>
        <w:t>.</w:t>
      </w:r>
    </w:p>
    <w:p w14:paraId="29C83BD6" w14:textId="77777777" w:rsidR="00CF1A1E" w:rsidRPr="00D57923" w:rsidRDefault="00CF1A1E" w:rsidP="00CF1A1E">
      <w:pPr>
        <w:shd w:val="clear" w:color="auto" w:fill="FFFFFF"/>
        <w:spacing w:after="150"/>
        <w:ind w:left="709" w:hanging="709"/>
        <w:jc w:val="both"/>
        <w:rPr>
          <w:rFonts w:ascii="Times New Roman" w:hAnsi="Times New Roman" w:cs="Times New Roman"/>
          <w:color w:val="000000" w:themeColor="text1"/>
          <w:sz w:val="24"/>
          <w:szCs w:val="24"/>
          <w:lang w:val="tr-TR"/>
        </w:rPr>
      </w:pPr>
      <w:proofErr w:type="spellStart"/>
      <w:r w:rsidRPr="00D57923">
        <w:rPr>
          <w:rFonts w:ascii="Times New Roman" w:hAnsi="Times New Roman" w:cs="Times New Roman"/>
          <w:color w:val="000000" w:themeColor="text1"/>
          <w:sz w:val="24"/>
          <w:szCs w:val="24"/>
          <w:lang w:val="tr-TR"/>
        </w:rPr>
        <w:t>Thestrup</w:t>
      </w:r>
      <w:proofErr w:type="spellEnd"/>
      <w:r w:rsidRPr="00D57923">
        <w:rPr>
          <w:rFonts w:ascii="Times New Roman" w:hAnsi="Times New Roman" w:cs="Times New Roman"/>
          <w:color w:val="000000" w:themeColor="text1"/>
          <w:sz w:val="24"/>
          <w:szCs w:val="24"/>
          <w:lang w:val="tr-TR"/>
        </w:rPr>
        <w:t xml:space="preserve">, K. (2010). </w:t>
      </w:r>
      <w:proofErr w:type="spellStart"/>
      <w:r w:rsidRPr="00D57923">
        <w:rPr>
          <w:rFonts w:ascii="Times New Roman" w:hAnsi="Times New Roman" w:cs="Times New Roman"/>
          <w:color w:val="000000" w:themeColor="text1"/>
          <w:sz w:val="24"/>
          <w:szCs w:val="24"/>
          <w:lang w:val="tr-TR"/>
        </w:rPr>
        <w:t>To</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transform</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to</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communicate</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to</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play</w:t>
      </w:r>
      <w:proofErr w:type="spellEnd"/>
      <w:r w:rsidRPr="00D57923">
        <w:rPr>
          <w:rFonts w:ascii="Times New Roman" w:hAnsi="Times New Roman" w:cs="Times New Roman"/>
          <w:color w:val="000000" w:themeColor="text1"/>
          <w:sz w:val="24"/>
          <w:szCs w:val="24"/>
          <w:lang w:val="tr-TR"/>
        </w:rPr>
        <w:t>—</w:t>
      </w:r>
      <w:proofErr w:type="spellStart"/>
      <w:r w:rsidRPr="00D57923">
        <w:rPr>
          <w:rFonts w:ascii="Times New Roman" w:hAnsi="Times New Roman" w:cs="Times New Roman"/>
          <w:color w:val="000000" w:themeColor="text1"/>
          <w:sz w:val="24"/>
          <w:szCs w:val="24"/>
          <w:lang w:val="tr-TR"/>
        </w:rPr>
        <w:t>The</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experimenting</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community</w:t>
      </w:r>
      <w:proofErr w:type="spellEnd"/>
      <w:r w:rsidRPr="00D57923">
        <w:rPr>
          <w:rFonts w:ascii="Times New Roman" w:hAnsi="Times New Roman" w:cs="Times New Roman"/>
          <w:color w:val="000000" w:themeColor="text1"/>
          <w:sz w:val="24"/>
          <w:szCs w:val="24"/>
          <w:lang w:val="tr-TR"/>
        </w:rPr>
        <w:t xml:space="preserve"> in </w:t>
      </w:r>
      <w:proofErr w:type="spellStart"/>
      <w:r w:rsidRPr="00D57923">
        <w:rPr>
          <w:rFonts w:ascii="Times New Roman" w:hAnsi="Times New Roman" w:cs="Times New Roman"/>
          <w:color w:val="000000" w:themeColor="text1"/>
          <w:sz w:val="24"/>
          <w:szCs w:val="24"/>
          <w:lang w:val="tr-TR"/>
        </w:rPr>
        <w:t>action</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w:t>
      </w:r>
      <w:proofErr w:type="spellEnd"/>
      <w:r w:rsidRPr="00D57923">
        <w:rPr>
          <w:rFonts w:ascii="Times New Roman" w:hAnsi="Times New Roman" w:cs="Times New Roman"/>
          <w:color w:val="000000" w:themeColor="text1"/>
          <w:sz w:val="24"/>
          <w:szCs w:val="24"/>
          <w:lang w:val="tr-TR"/>
        </w:rPr>
        <w:t xml:space="preserve"> E. </w:t>
      </w:r>
      <w:proofErr w:type="spellStart"/>
      <w:r w:rsidRPr="00D57923">
        <w:rPr>
          <w:rFonts w:ascii="Times New Roman" w:hAnsi="Times New Roman" w:cs="Times New Roman"/>
          <w:color w:val="000000" w:themeColor="text1"/>
          <w:sz w:val="24"/>
          <w:szCs w:val="24"/>
          <w:lang w:val="tr-TR"/>
        </w:rPr>
        <w:t>Hygum</w:t>
      </w:r>
      <w:proofErr w:type="spellEnd"/>
      <w:r w:rsidRPr="00D57923">
        <w:rPr>
          <w:rFonts w:ascii="Times New Roman" w:hAnsi="Times New Roman" w:cs="Times New Roman"/>
          <w:color w:val="000000" w:themeColor="text1"/>
          <w:sz w:val="24"/>
          <w:szCs w:val="24"/>
          <w:lang w:val="tr-TR"/>
        </w:rPr>
        <w:t xml:space="preserve"> &amp; P. M. Pedersen (</w:t>
      </w:r>
      <w:proofErr w:type="spellStart"/>
      <w:r w:rsidRPr="00D57923">
        <w:rPr>
          <w:rFonts w:ascii="Times New Roman" w:hAnsi="Times New Roman" w:cs="Times New Roman"/>
          <w:color w:val="000000" w:themeColor="text1"/>
          <w:sz w:val="24"/>
          <w:szCs w:val="24"/>
          <w:lang w:val="tr-TR"/>
        </w:rPr>
        <w:t>Eds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Early</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childhood</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education</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Values</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and</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practices</w:t>
      </w:r>
      <w:proofErr w:type="spellEnd"/>
      <w:r w:rsidRPr="00D57923">
        <w:rPr>
          <w:rFonts w:ascii="Times New Roman" w:hAnsi="Times New Roman" w:cs="Times New Roman"/>
          <w:i/>
          <w:iCs/>
          <w:color w:val="000000" w:themeColor="text1"/>
          <w:sz w:val="24"/>
          <w:szCs w:val="24"/>
          <w:lang w:val="tr-TR"/>
        </w:rPr>
        <w:t xml:space="preserve"> in </w:t>
      </w:r>
      <w:proofErr w:type="spellStart"/>
      <w:r w:rsidRPr="00D57923">
        <w:rPr>
          <w:rFonts w:ascii="Times New Roman" w:hAnsi="Times New Roman" w:cs="Times New Roman"/>
          <w:i/>
          <w:iCs/>
          <w:color w:val="000000" w:themeColor="text1"/>
          <w:sz w:val="24"/>
          <w:szCs w:val="24"/>
          <w:lang w:val="tr-TR"/>
        </w:rPr>
        <w:t>Denmark</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Hans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Reitzels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Forlag</w:t>
      </w:r>
      <w:proofErr w:type="spellEnd"/>
      <w:r w:rsidRPr="00D57923">
        <w:rPr>
          <w:rFonts w:ascii="Times New Roman" w:hAnsi="Times New Roman" w:cs="Times New Roman"/>
          <w:color w:val="000000" w:themeColor="text1"/>
          <w:sz w:val="24"/>
          <w:szCs w:val="24"/>
          <w:lang w:val="tr-TR"/>
        </w:rPr>
        <w:t xml:space="preserve">. </w:t>
      </w:r>
      <w:r w:rsidRPr="00D57923">
        <w:rPr>
          <w:rFonts w:ascii="Times New Roman" w:hAnsi="Times New Roman" w:cs="Times New Roman"/>
          <w:color w:val="000000" w:themeColor="text1"/>
          <w:sz w:val="24"/>
          <w:szCs w:val="24"/>
          <w:u w:val="single"/>
          <w:lang w:val="tr-TR"/>
        </w:rPr>
        <w:t>https://earlychildhoodeducation.digi.hansreitzel.dk/?id=192</w:t>
      </w:r>
    </w:p>
    <w:p w14:paraId="3FD3E128" w14:textId="77777777" w:rsidR="009A326B" w:rsidRPr="00D57923" w:rsidRDefault="009A326B" w:rsidP="009A326B">
      <w:pPr>
        <w:shd w:val="clear" w:color="auto" w:fill="FFFFFF"/>
        <w:spacing w:before="0" w:after="150" w:line="240" w:lineRule="auto"/>
        <w:jc w:val="both"/>
        <w:rPr>
          <w:rFonts w:ascii="Times New Roman" w:hAnsi="Times New Roman" w:cs="Times New Roman"/>
          <w:b/>
          <w:color w:val="000000" w:themeColor="text1"/>
          <w:sz w:val="24"/>
          <w:szCs w:val="24"/>
          <w:lang w:val="tr-TR"/>
        </w:rPr>
      </w:pPr>
      <w:r w:rsidRPr="00D57923">
        <w:rPr>
          <w:rFonts w:ascii="Times New Roman" w:hAnsi="Times New Roman" w:cs="Times New Roman"/>
          <w:b/>
          <w:color w:val="000000" w:themeColor="text1"/>
          <w:sz w:val="24"/>
          <w:szCs w:val="24"/>
          <w:lang w:val="tr-TR"/>
        </w:rPr>
        <w:t>Resmi Raporlar</w:t>
      </w:r>
    </w:p>
    <w:p w14:paraId="285399FA" w14:textId="77777777" w:rsidR="009A326B" w:rsidRPr="00D57923" w:rsidRDefault="009A326B" w:rsidP="009A326B">
      <w:pPr>
        <w:shd w:val="clear" w:color="auto" w:fill="FFFFFF"/>
        <w:spacing w:after="150"/>
        <w:ind w:left="709" w:hanging="709"/>
        <w:jc w:val="both"/>
        <w:rPr>
          <w:rFonts w:ascii="Times New Roman" w:hAnsi="Times New Roman" w:cs="Times New Roman"/>
          <w:color w:val="000000" w:themeColor="text1"/>
          <w:sz w:val="24"/>
          <w:szCs w:val="24"/>
          <w:u w:val="single"/>
          <w:lang w:val="tr-TR"/>
        </w:rPr>
      </w:pPr>
      <w:proofErr w:type="spellStart"/>
      <w:r w:rsidRPr="00D57923">
        <w:rPr>
          <w:rFonts w:ascii="Times New Roman" w:hAnsi="Times New Roman" w:cs="Times New Roman"/>
          <w:color w:val="000000" w:themeColor="text1"/>
          <w:sz w:val="24"/>
          <w:szCs w:val="24"/>
          <w:lang w:val="tr-TR"/>
        </w:rPr>
        <w:t>National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Cancer</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Institute</w:t>
      </w:r>
      <w:proofErr w:type="spellEnd"/>
      <w:r w:rsidRPr="00D57923">
        <w:rPr>
          <w:rFonts w:ascii="Times New Roman" w:hAnsi="Times New Roman" w:cs="Times New Roman"/>
          <w:color w:val="000000" w:themeColor="text1"/>
          <w:sz w:val="24"/>
          <w:szCs w:val="24"/>
          <w:lang w:val="tr-TR"/>
        </w:rPr>
        <w:t xml:space="preserve">. (2019). </w:t>
      </w:r>
      <w:proofErr w:type="spellStart"/>
      <w:r w:rsidRPr="00D57923">
        <w:rPr>
          <w:rFonts w:ascii="Times New Roman" w:hAnsi="Times New Roman" w:cs="Times New Roman"/>
          <w:i/>
          <w:iCs/>
          <w:color w:val="000000" w:themeColor="text1"/>
          <w:sz w:val="24"/>
          <w:szCs w:val="24"/>
          <w:lang w:val="tr-TR"/>
        </w:rPr>
        <w:t>Taking</w:t>
      </w:r>
      <w:proofErr w:type="spellEnd"/>
      <w:r w:rsidRPr="00D57923">
        <w:rPr>
          <w:rFonts w:ascii="Times New Roman" w:hAnsi="Times New Roman" w:cs="Times New Roman"/>
          <w:i/>
          <w:iCs/>
          <w:color w:val="000000" w:themeColor="text1"/>
          <w:sz w:val="24"/>
          <w:szCs w:val="24"/>
          <w:lang w:val="tr-TR"/>
        </w:rPr>
        <w:t xml:space="preserve"> time: </w:t>
      </w:r>
      <w:proofErr w:type="spellStart"/>
      <w:r w:rsidRPr="00D57923">
        <w:rPr>
          <w:rFonts w:ascii="Times New Roman" w:hAnsi="Times New Roman" w:cs="Times New Roman"/>
          <w:i/>
          <w:iCs/>
          <w:color w:val="000000" w:themeColor="text1"/>
          <w:sz w:val="24"/>
          <w:szCs w:val="24"/>
          <w:lang w:val="tr-TR"/>
        </w:rPr>
        <w:t>Support</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for</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people</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with</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cancer</w:t>
      </w:r>
      <w:proofErr w:type="spellEnd"/>
      <w:r w:rsidRPr="00D57923">
        <w:rPr>
          <w:rFonts w:ascii="Times New Roman" w:hAnsi="Times New Roman" w:cs="Times New Roman"/>
          <w:color w:val="000000" w:themeColor="text1"/>
          <w:sz w:val="24"/>
          <w:szCs w:val="24"/>
          <w:lang w:val="tr-TR"/>
        </w:rPr>
        <w:t xml:space="preserve"> (NIH </w:t>
      </w:r>
      <w:proofErr w:type="spellStart"/>
      <w:r w:rsidRPr="00D57923">
        <w:rPr>
          <w:rFonts w:ascii="Times New Roman" w:hAnsi="Times New Roman" w:cs="Times New Roman"/>
          <w:color w:val="000000" w:themeColor="text1"/>
          <w:sz w:val="24"/>
          <w:szCs w:val="24"/>
          <w:lang w:val="tr-TR"/>
        </w:rPr>
        <w:t>Publication</w:t>
      </w:r>
      <w:proofErr w:type="spellEnd"/>
      <w:r w:rsidRPr="00D57923">
        <w:rPr>
          <w:rFonts w:ascii="Times New Roman" w:hAnsi="Times New Roman" w:cs="Times New Roman"/>
          <w:color w:val="000000" w:themeColor="text1"/>
          <w:sz w:val="24"/>
          <w:szCs w:val="24"/>
          <w:lang w:val="tr-TR"/>
        </w:rPr>
        <w:t xml:space="preserve"> No. 18-2059). U.S. </w:t>
      </w:r>
      <w:proofErr w:type="spellStart"/>
      <w:r w:rsidRPr="00D57923">
        <w:rPr>
          <w:rFonts w:ascii="Times New Roman" w:hAnsi="Times New Roman" w:cs="Times New Roman"/>
          <w:color w:val="000000" w:themeColor="text1"/>
          <w:sz w:val="24"/>
          <w:szCs w:val="24"/>
          <w:lang w:val="tr-TR"/>
        </w:rPr>
        <w:t>Department</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Health</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and</w:t>
      </w:r>
      <w:proofErr w:type="spellEnd"/>
      <w:r w:rsidRPr="00D57923">
        <w:rPr>
          <w:rFonts w:ascii="Times New Roman" w:hAnsi="Times New Roman" w:cs="Times New Roman"/>
          <w:color w:val="000000" w:themeColor="text1"/>
          <w:sz w:val="24"/>
          <w:szCs w:val="24"/>
          <w:lang w:val="tr-TR"/>
        </w:rPr>
        <w:t xml:space="preserve"> Human Services, </w:t>
      </w:r>
      <w:proofErr w:type="spellStart"/>
      <w:r w:rsidRPr="00D57923">
        <w:rPr>
          <w:rFonts w:ascii="Times New Roman" w:hAnsi="Times New Roman" w:cs="Times New Roman"/>
          <w:color w:val="000000" w:themeColor="text1"/>
          <w:sz w:val="24"/>
          <w:szCs w:val="24"/>
          <w:lang w:val="tr-TR"/>
        </w:rPr>
        <w:t>National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Institutes</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Health</w:t>
      </w:r>
      <w:proofErr w:type="spellEnd"/>
      <w:r w:rsidRPr="00D57923">
        <w:rPr>
          <w:rFonts w:ascii="Times New Roman" w:hAnsi="Times New Roman" w:cs="Times New Roman"/>
          <w:color w:val="000000" w:themeColor="text1"/>
          <w:sz w:val="24"/>
          <w:szCs w:val="24"/>
          <w:lang w:val="tr-TR"/>
        </w:rPr>
        <w:t xml:space="preserve">. </w:t>
      </w:r>
      <w:r w:rsidRPr="00D57923">
        <w:rPr>
          <w:rFonts w:ascii="Times New Roman" w:hAnsi="Times New Roman" w:cs="Times New Roman"/>
          <w:color w:val="000000" w:themeColor="text1"/>
          <w:sz w:val="24"/>
          <w:szCs w:val="24"/>
          <w:u w:val="single"/>
          <w:lang w:val="tr-TR"/>
        </w:rPr>
        <w:t>https://www.cancer.gov/publications/patient-education/takingtime.pdf</w:t>
      </w:r>
    </w:p>
    <w:p w14:paraId="1D49DEB0" w14:textId="5D255E54" w:rsidR="009A326B" w:rsidRPr="00D57923" w:rsidRDefault="009A326B" w:rsidP="009A326B">
      <w:pPr>
        <w:shd w:val="clear" w:color="auto" w:fill="FFFFFF"/>
        <w:spacing w:after="150"/>
        <w:jc w:val="both"/>
        <w:rPr>
          <w:rFonts w:ascii="Times New Roman" w:hAnsi="Times New Roman" w:cs="Times New Roman"/>
          <w:b/>
          <w:iCs/>
          <w:color w:val="000000" w:themeColor="text1"/>
          <w:sz w:val="24"/>
          <w:szCs w:val="24"/>
          <w:lang w:val="tr-TR"/>
        </w:rPr>
      </w:pPr>
      <w:r w:rsidRPr="00D57923">
        <w:rPr>
          <w:rFonts w:ascii="Times New Roman" w:hAnsi="Times New Roman" w:cs="Times New Roman"/>
          <w:b/>
          <w:iCs/>
          <w:color w:val="000000" w:themeColor="text1"/>
          <w:sz w:val="24"/>
          <w:szCs w:val="24"/>
          <w:lang w:val="tr-TR"/>
        </w:rPr>
        <w:t>Yayınlanmamış Tez</w:t>
      </w:r>
    </w:p>
    <w:p w14:paraId="712AF07A" w14:textId="77777777" w:rsidR="009A326B" w:rsidRPr="00D57923" w:rsidRDefault="009A326B" w:rsidP="009A326B">
      <w:pPr>
        <w:shd w:val="clear" w:color="auto" w:fill="FFFFFF"/>
        <w:spacing w:after="150"/>
        <w:ind w:left="709" w:hanging="709"/>
        <w:jc w:val="both"/>
        <w:rPr>
          <w:rFonts w:ascii="Times New Roman" w:hAnsi="Times New Roman" w:cs="Times New Roman"/>
          <w:color w:val="000000" w:themeColor="text1"/>
          <w:sz w:val="24"/>
          <w:szCs w:val="24"/>
          <w:lang w:val="tr-TR"/>
        </w:rPr>
      </w:pPr>
      <w:r w:rsidRPr="00D57923">
        <w:rPr>
          <w:rFonts w:ascii="Times New Roman" w:hAnsi="Times New Roman" w:cs="Times New Roman"/>
          <w:color w:val="000000" w:themeColor="text1"/>
          <w:sz w:val="24"/>
          <w:szCs w:val="24"/>
          <w:lang w:val="tr-TR"/>
        </w:rPr>
        <w:t xml:space="preserve">Harris, L. (2014). </w:t>
      </w:r>
      <w:proofErr w:type="spellStart"/>
      <w:r w:rsidRPr="00D57923">
        <w:rPr>
          <w:rFonts w:ascii="Times New Roman" w:hAnsi="Times New Roman" w:cs="Times New Roman"/>
          <w:i/>
          <w:iCs/>
          <w:color w:val="000000" w:themeColor="text1"/>
          <w:sz w:val="24"/>
          <w:szCs w:val="24"/>
          <w:lang w:val="tr-TR"/>
        </w:rPr>
        <w:t>Instructional</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leadership</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perceptions</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and</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practices</w:t>
      </w:r>
      <w:proofErr w:type="spellEnd"/>
      <w:r w:rsidRPr="00D57923">
        <w:rPr>
          <w:rFonts w:ascii="Times New Roman" w:hAnsi="Times New Roman" w:cs="Times New Roman"/>
          <w:i/>
          <w:iCs/>
          <w:color w:val="000000" w:themeColor="text1"/>
          <w:sz w:val="24"/>
          <w:szCs w:val="24"/>
          <w:lang w:val="tr-TR"/>
        </w:rPr>
        <w:t xml:space="preserve"> of </w:t>
      </w:r>
      <w:proofErr w:type="spellStart"/>
      <w:r w:rsidRPr="00D57923">
        <w:rPr>
          <w:rFonts w:ascii="Times New Roman" w:hAnsi="Times New Roman" w:cs="Times New Roman"/>
          <w:i/>
          <w:iCs/>
          <w:color w:val="000000" w:themeColor="text1"/>
          <w:sz w:val="24"/>
          <w:szCs w:val="24"/>
          <w:lang w:val="tr-TR"/>
        </w:rPr>
        <w:t>elementary</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school</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leaders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Unpublished</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doctoral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dissertation</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University</w:t>
      </w:r>
      <w:proofErr w:type="spellEnd"/>
      <w:r w:rsidRPr="00D57923">
        <w:rPr>
          <w:rFonts w:ascii="Times New Roman" w:hAnsi="Times New Roman" w:cs="Times New Roman"/>
          <w:color w:val="000000" w:themeColor="text1"/>
          <w:sz w:val="24"/>
          <w:szCs w:val="24"/>
          <w:lang w:val="tr-TR"/>
        </w:rPr>
        <w:t xml:space="preserve"> of Virginia.</w:t>
      </w:r>
    </w:p>
    <w:p w14:paraId="09B95F45" w14:textId="77777777" w:rsidR="009A326B" w:rsidRPr="00D57923" w:rsidRDefault="009A326B" w:rsidP="009A326B">
      <w:pPr>
        <w:shd w:val="clear" w:color="auto" w:fill="FFFFFF"/>
        <w:spacing w:before="0" w:after="150" w:line="240" w:lineRule="auto"/>
        <w:jc w:val="both"/>
        <w:rPr>
          <w:rFonts w:ascii="Times New Roman" w:hAnsi="Times New Roman" w:cs="Times New Roman"/>
          <w:b/>
          <w:i/>
          <w:color w:val="000000" w:themeColor="text1"/>
          <w:sz w:val="24"/>
          <w:szCs w:val="24"/>
          <w:lang w:val="tr-TR"/>
        </w:rPr>
      </w:pPr>
      <w:r w:rsidRPr="00D57923">
        <w:rPr>
          <w:rFonts w:ascii="Times New Roman" w:hAnsi="Times New Roman" w:cs="Times New Roman"/>
          <w:b/>
          <w:color w:val="000000" w:themeColor="text1"/>
          <w:sz w:val="24"/>
          <w:szCs w:val="24"/>
          <w:lang w:val="tr-TR"/>
        </w:rPr>
        <w:t>Bir dergide basılmış genişletilmiş konferans özet metni (</w:t>
      </w:r>
      <w:proofErr w:type="spellStart"/>
      <w:r w:rsidRPr="00D57923">
        <w:rPr>
          <w:rFonts w:ascii="Times New Roman" w:hAnsi="Times New Roman" w:cs="Times New Roman"/>
          <w:b/>
          <w:color w:val="000000" w:themeColor="text1"/>
          <w:sz w:val="24"/>
          <w:szCs w:val="24"/>
          <w:lang w:val="tr-TR"/>
        </w:rPr>
        <w:t>proceeding</w:t>
      </w:r>
      <w:proofErr w:type="spellEnd"/>
      <w:r w:rsidRPr="00D57923">
        <w:rPr>
          <w:rFonts w:ascii="Times New Roman" w:hAnsi="Times New Roman" w:cs="Times New Roman"/>
          <w:b/>
          <w:color w:val="000000" w:themeColor="text1"/>
          <w:sz w:val="24"/>
          <w:szCs w:val="24"/>
          <w:lang w:val="tr-TR"/>
        </w:rPr>
        <w:t>)</w:t>
      </w:r>
    </w:p>
    <w:p w14:paraId="3F991D6A" w14:textId="77777777" w:rsidR="009A326B" w:rsidRPr="00D57923" w:rsidRDefault="009A326B" w:rsidP="009A326B">
      <w:pPr>
        <w:shd w:val="clear" w:color="auto" w:fill="FFFFFF"/>
        <w:spacing w:after="150"/>
        <w:ind w:left="709" w:hanging="709"/>
        <w:jc w:val="both"/>
        <w:rPr>
          <w:rFonts w:ascii="Times New Roman" w:hAnsi="Times New Roman" w:cs="Times New Roman"/>
          <w:color w:val="000000" w:themeColor="text1"/>
          <w:sz w:val="24"/>
          <w:szCs w:val="24"/>
          <w:lang w:val="tr-TR"/>
        </w:rPr>
      </w:pPr>
      <w:proofErr w:type="spellStart"/>
      <w:r w:rsidRPr="00D57923">
        <w:rPr>
          <w:rFonts w:ascii="Times New Roman" w:hAnsi="Times New Roman" w:cs="Times New Roman"/>
          <w:color w:val="000000" w:themeColor="text1"/>
          <w:sz w:val="24"/>
          <w:szCs w:val="24"/>
          <w:lang w:val="tr-TR"/>
        </w:rPr>
        <w:lastRenderedPageBreak/>
        <w:t>Duckworth</w:t>
      </w:r>
      <w:proofErr w:type="spellEnd"/>
      <w:r w:rsidRPr="00D57923">
        <w:rPr>
          <w:rFonts w:ascii="Times New Roman" w:hAnsi="Times New Roman" w:cs="Times New Roman"/>
          <w:color w:val="000000" w:themeColor="text1"/>
          <w:sz w:val="24"/>
          <w:szCs w:val="24"/>
          <w:lang w:val="tr-TR"/>
        </w:rPr>
        <w:t xml:space="preserve">, A. L., </w:t>
      </w:r>
      <w:proofErr w:type="spellStart"/>
      <w:r w:rsidRPr="00D57923">
        <w:rPr>
          <w:rFonts w:ascii="Times New Roman" w:hAnsi="Times New Roman" w:cs="Times New Roman"/>
          <w:color w:val="000000" w:themeColor="text1"/>
          <w:sz w:val="24"/>
          <w:szCs w:val="24"/>
          <w:lang w:val="tr-TR"/>
        </w:rPr>
        <w:t>Quirk</w:t>
      </w:r>
      <w:proofErr w:type="spellEnd"/>
      <w:r w:rsidRPr="00D57923">
        <w:rPr>
          <w:rFonts w:ascii="Times New Roman" w:hAnsi="Times New Roman" w:cs="Times New Roman"/>
          <w:color w:val="000000" w:themeColor="text1"/>
          <w:sz w:val="24"/>
          <w:szCs w:val="24"/>
          <w:lang w:val="tr-TR"/>
        </w:rPr>
        <w:t xml:space="preserve">, A., </w:t>
      </w:r>
      <w:proofErr w:type="spellStart"/>
      <w:r w:rsidRPr="00D57923">
        <w:rPr>
          <w:rFonts w:ascii="Times New Roman" w:hAnsi="Times New Roman" w:cs="Times New Roman"/>
          <w:color w:val="000000" w:themeColor="text1"/>
          <w:sz w:val="24"/>
          <w:szCs w:val="24"/>
          <w:lang w:val="tr-TR"/>
        </w:rPr>
        <w:t>Gallop</w:t>
      </w:r>
      <w:proofErr w:type="spellEnd"/>
      <w:r w:rsidRPr="00D57923">
        <w:rPr>
          <w:rFonts w:ascii="Times New Roman" w:hAnsi="Times New Roman" w:cs="Times New Roman"/>
          <w:color w:val="000000" w:themeColor="text1"/>
          <w:sz w:val="24"/>
          <w:szCs w:val="24"/>
          <w:lang w:val="tr-TR"/>
        </w:rPr>
        <w:t xml:space="preserve">, R., </w:t>
      </w:r>
      <w:proofErr w:type="spellStart"/>
      <w:r w:rsidRPr="00D57923">
        <w:rPr>
          <w:rFonts w:ascii="Times New Roman" w:hAnsi="Times New Roman" w:cs="Times New Roman"/>
          <w:color w:val="000000" w:themeColor="text1"/>
          <w:sz w:val="24"/>
          <w:szCs w:val="24"/>
          <w:lang w:val="tr-TR"/>
        </w:rPr>
        <w:t>Hoyle</w:t>
      </w:r>
      <w:proofErr w:type="spellEnd"/>
      <w:r w:rsidRPr="00D57923">
        <w:rPr>
          <w:rFonts w:ascii="Times New Roman" w:hAnsi="Times New Roman" w:cs="Times New Roman"/>
          <w:color w:val="000000" w:themeColor="text1"/>
          <w:sz w:val="24"/>
          <w:szCs w:val="24"/>
          <w:lang w:val="tr-TR"/>
        </w:rPr>
        <w:t xml:space="preserve">, R. H., Kelly, D. R., &amp; </w:t>
      </w:r>
      <w:proofErr w:type="spellStart"/>
      <w:r w:rsidRPr="00D57923">
        <w:rPr>
          <w:rFonts w:ascii="Times New Roman" w:hAnsi="Times New Roman" w:cs="Times New Roman"/>
          <w:color w:val="000000" w:themeColor="text1"/>
          <w:sz w:val="24"/>
          <w:szCs w:val="24"/>
          <w:lang w:val="tr-TR"/>
        </w:rPr>
        <w:t>Matthews</w:t>
      </w:r>
      <w:proofErr w:type="spellEnd"/>
      <w:r w:rsidRPr="00D57923">
        <w:rPr>
          <w:rFonts w:ascii="Times New Roman" w:hAnsi="Times New Roman" w:cs="Times New Roman"/>
          <w:color w:val="000000" w:themeColor="text1"/>
          <w:sz w:val="24"/>
          <w:szCs w:val="24"/>
          <w:lang w:val="tr-TR"/>
        </w:rPr>
        <w:t xml:space="preserve">, M. D. (2019). </w:t>
      </w:r>
      <w:proofErr w:type="spellStart"/>
      <w:r w:rsidRPr="00D57923">
        <w:rPr>
          <w:rFonts w:ascii="Times New Roman" w:hAnsi="Times New Roman" w:cs="Times New Roman"/>
          <w:color w:val="000000" w:themeColor="text1"/>
          <w:sz w:val="24"/>
          <w:szCs w:val="24"/>
          <w:lang w:val="tr-TR"/>
        </w:rPr>
        <w:t>Cognitive</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and</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noncognitive</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predictors</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success</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Proceedings</w:t>
      </w:r>
      <w:proofErr w:type="spellEnd"/>
      <w:r w:rsidRPr="00D57923">
        <w:rPr>
          <w:rFonts w:ascii="Times New Roman" w:hAnsi="Times New Roman" w:cs="Times New Roman"/>
          <w:i/>
          <w:iCs/>
          <w:color w:val="000000" w:themeColor="text1"/>
          <w:sz w:val="24"/>
          <w:szCs w:val="24"/>
          <w:lang w:val="tr-TR"/>
        </w:rPr>
        <w:t xml:space="preserve"> of </w:t>
      </w:r>
      <w:proofErr w:type="spellStart"/>
      <w:r w:rsidRPr="00D57923">
        <w:rPr>
          <w:rFonts w:ascii="Times New Roman" w:hAnsi="Times New Roman" w:cs="Times New Roman"/>
          <w:i/>
          <w:iCs/>
          <w:color w:val="000000" w:themeColor="text1"/>
          <w:sz w:val="24"/>
          <w:szCs w:val="24"/>
          <w:lang w:val="tr-TR"/>
        </w:rPr>
        <w:t>the</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National</w:t>
      </w:r>
      <w:proofErr w:type="spellEnd"/>
      <w:r w:rsidRPr="00D57923">
        <w:rPr>
          <w:rFonts w:ascii="Times New Roman" w:hAnsi="Times New Roman" w:cs="Times New Roman"/>
          <w:i/>
          <w:iCs/>
          <w:color w:val="000000" w:themeColor="text1"/>
          <w:sz w:val="24"/>
          <w:szCs w:val="24"/>
          <w:lang w:val="tr-TR"/>
        </w:rPr>
        <w:t xml:space="preserve"> Academy of </w:t>
      </w:r>
      <w:proofErr w:type="spellStart"/>
      <w:r w:rsidRPr="00D57923">
        <w:rPr>
          <w:rFonts w:ascii="Times New Roman" w:hAnsi="Times New Roman" w:cs="Times New Roman"/>
          <w:i/>
          <w:iCs/>
          <w:color w:val="000000" w:themeColor="text1"/>
          <w:sz w:val="24"/>
          <w:szCs w:val="24"/>
          <w:lang w:val="tr-TR"/>
        </w:rPr>
        <w:t>Sciences</w:t>
      </w:r>
      <w:proofErr w:type="spellEnd"/>
      <w:r w:rsidRPr="00D57923">
        <w:rPr>
          <w:rFonts w:ascii="Times New Roman" w:hAnsi="Times New Roman" w:cs="Times New Roman"/>
          <w:color w:val="000000" w:themeColor="text1"/>
          <w:sz w:val="24"/>
          <w:szCs w:val="24"/>
          <w:lang w:val="tr-TR"/>
        </w:rPr>
        <w:t xml:space="preserve">, USA, 116(47), 23499–23504. </w:t>
      </w:r>
      <w:r w:rsidRPr="00D57923">
        <w:rPr>
          <w:rFonts w:ascii="Times New Roman" w:hAnsi="Times New Roman" w:cs="Times New Roman"/>
          <w:color w:val="000000" w:themeColor="text1"/>
          <w:sz w:val="24"/>
          <w:szCs w:val="24"/>
          <w:u w:val="single"/>
          <w:lang w:val="tr-TR"/>
        </w:rPr>
        <w:t>https://doi.org/10.1073/pnas.1910510116</w:t>
      </w:r>
    </w:p>
    <w:p w14:paraId="0E782925" w14:textId="77777777" w:rsidR="009A326B" w:rsidRPr="00D57923" w:rsidRDefault="009A326B" w:rsidP="009A326B">
      <w:pPr>
        <w:spacing w:before="0" w:after="0" w:line="240" w:lineRule="auto"/>
        <w:jc w:val="both"/>
        <w:rPr>
          <w:rFonts w:ascii="Times New Roman" w:hAnsi="Times New Roman" w:cs="Times New Roman"/>
          <w:b/>
          <w:color w:val="000000" w:themeColor="text1"/>
          <w:sz w:val="24"/>
          <w:szCs w:val="24"/>
          <w:lang w:val="tr-TR"/>
        </w:rPr>
      </w:pPr>
      <w:r w:rsidRPr="00D57923">
        <w:rPr>
          <w:rFonts w:ascii="Times New Roman" w:hAnsi="Times New Roman" w:cs="Times New Roman"/>
          <w:b/>
          <w:color w:val="000000" w:themeColor="text1"/>
          <w:sz w:val="24"/>
          <w:szCs w:val="24"/>
          <w:lang w:val="tr-TR"/>
        </w:rPr>
        <w:t>Resmi bir kurumun web sitesi</w:t>
      </w:r>
    </w:p>
    <w:p w14:paraId="4E994BF1" w14:textId="77777777" w:rsidR="009A326B" w:rsidRPr="00D57923" w:rsidRDefault="009A326B" w:rsidP="009A326B">
      <w:pPr>
        <w:shd w:val="clear" w:color="auto" w:fill="FFFFFF"/>
        <w:spacing w:after="150"/>
        <w:ind w:left="709" w:hanging="709"/>
        <w:jc w:val="both"/>
        <w:rPr>
          <w:rFonts w:ascii="Times New Roman" w:hAnsi="Times New Roman" w:cs="Times New Roman"/>
          <w:color w:val="000000" w:themeColor="text1"/>
          <w:sz w:val="24"/>
          <w:szCs w:val="24"/>
          <w:u w:val="single"/>
          <w:lang w:val="tr-TR"/>
        </w:rPr>
      </w:pPr>
      <w:proofErr w:type="spellStart"/>
      <w:r w:rsidRPr="00D57923">
        <w:rPr>
          <w:rFonts w:ascii="Times New Roman" w:hAnsi="Times New Roman" w:cs="Times New Roman"/>
          <w:color w:val="000000" w:themeColor="text1"/>
          <w:sz w:val="24"/>
          <w:szCs w:val="24"/>
          <w:lang w:val="tr-TR"/>
        </w:rPr>
        <w:t>National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Institute</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Mental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Health</w:t>
      </w:r>
      <w:proofErr w:type="spellEnd"/>
      <w:r w:rsidRPr="00D57923">
        <w:rPr>
          <w:rFonts w:ascii="Times New Roman" w:hAnsi="Times New Roman" w:cs="Times New Roman"/>
          <w:color w:val="000000" w:themeColor="text1"/>
          <w:sz w:val="24"/>
          <w:szCs w:val="24"/>
          <w:lang w:val="tr-TR"/>
        </w:rPr>
        <w:t xml:space="preserve">. (2018, </w:t>
      </w:r>
      <w:proofErr w:type="spellStart"/>
      <w:r w:rsidRPr="00D57923">
        <w:rPr>
          <w:rFonts w:ascii="Times New Roman" w:hAnsi="Times New Roman" w:cs="Times New Roman"/>
          <w:color w:val="000000" w:themeColor="text1"/>
          <w:sz w:val="24"/>
          <w:szCs w:val="24"/>
          <w:lang w:val="tr-TR"/>
        </w:rPr>
        <w:t>July</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Anxiety</w:t>
      </w:r>
      <w:proofErr w:type="spellEnd"/>
      <w:r w:rsidRPr="00D57923">
        <w:rPr>
          <w:rFonts w:ascii="Times New Roman" w:hAnsi="Times New Roman" w:cs="Times New Roman"/>
          <w:i/>
          <w:iCs/>
          <w:color w:val="000000" w:themeColor="text1"/>
          <w:sz w:val="24"/>
          <w:szCs w:val="24"/>
          <w:lang w:val="tr-TR"/>
        </w:rPr>
        <w:t xml:space="preserve"> </w:t>
      </w:r>
      <w:proofErr w:type="spellStart"/>
      <w:r w:rsidRPr="00D57923">
        <w:rPr>
          <w:rFonts w:ascii="Times New Roman" w:hAnsi="Times New Roman" w:cs="Times New Roman"/>
          <w:i/>
          <w:iCs/>
          <w:color w:val="000000" w:themeColor="text1"/>
          <w:sz w:val="24"/>
          <w:szCs w:val="24"/>
          <w:lang w:val="tr-TR"/>
        </w:rPr>
        <w:t>disorders</w:t>
      </w:r>
      <w:proofErr w:type="spellEnd"/>
      <w:r w:rsidRPr="00D57923">
        <w:rPr>
          <w:rFonts w:ascii="Times New Roman" w:hAnsi="Times New Roman" w:cs="Times New Roman"/>
          <w:color w:val="000000" w:themeColor="text1"/>
          <w:sz w:val="24"/>
          <w:szCs w:val="24"/>
          <w:lang w:val="tr-TR"/>
        </w:rPr>
        <w:t xml:space="preserve">. U.S. </w:t>
      </w:r>
      <w:proofErr w:type="spellStart"/>
      <w:r w:rsidRPr="00D57923">
        <w:rPr>
          <w:rFonts w:ascii="Times New Roman" w:hAnsi="Times New Roman" w:cs="Times New Roman"/>
          <w:color w:val="000000" w:themeColor="text1"/>
          <w:sz w:val="24"/>
          <w:szCs w:val="24"/>
          <w:lang w:val="tr-TR"/>
        </w:rPr>
        <w:t>Department</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Health</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and</w:t>
      </w:r>
      <w:proofErr w:type="spellEnd"/>
      <w:r w:rsidRPr="00D57923">
        <w:rPr>
          <w:rFonts w:ascii="Times New Roman" w:hAnsi="Times New Roman" w:cs="Times New Roman"/>
          <w:color w:val="000000" w:themeColor="text1"/>
          <w:sz w:val="24"/>
          <w:szCs w:val="24"/>
          <w:lang w:val="tr-TR"/>
        </w:rPr>
        <w:t xml:space="preserve"> Human Services, </w:t>
      </w:r>
      <w:proofErr w:type="spellStart"/>
      <w:r w:rsidRPr="00D57923">
        <w:rPr>
          <w:rFonts w:ascii="Times New Roman" w:hAnsi="Times New Roman" w:cs="Times New Roman"/>
          <w:color w:val="000000" w:themeColor="text1"/>
          <w:sz w:val="24"/>
          <w:szCs w:val="24"/>
          <w:lang w:val="tr-TR"/>
        </w:rPr>
        <w:t>National</w:t>
      </w:r>
      <w:proofErr w:type="spellEnd"/>
      <w:r w:rsidRPr="00D57923">
        <w:rPr>
          <w:rFonts w:ascii="Times New Roman" w:hAnsi="Times New Roman" w:cs="Times New Roman"/>
          <w:color w:val="000000" w:themeColor="text1"/>
          <w:sz w:val="24"/>
          <w:szCs w:val="24"/>
          <w:lang w:val="tr-TR"/>
        </w:rPr>
        <w:t xml:space="preserve"> </w:t>
      </w:r>
      <w:proofErr w:type="spellStart"/>
      <w:r w:rsidRPr="00D57923">
        <w:rPr>
          <w:rFonts w:ascii="Times New Roman" w:hAnsi="Times New Roman" w:cs="Times New Roman"/>
          <w:color w:val="000000" w:themeColor="text1"/>
          <w:sz w:val="24"/>
          <w:szCs w:val="24"/>
          <w:lang w:val="tr-TR"/>
        </w:rPr>
        <w:t>Institutes</w:t>
      </w:r>
      <w:proofErr w:type="spellEnd"/>
      <w:r w:rsidRPr="00D57923">
        <w:rPr>
          <w:rFonts w:ascii="Times New Roman" w:hAnsi="Times New Roman" w:cs="Times New Roman"/>
          <w:color w:val="000000" w:themeColor="text1"/>
          <w:sz w:val="24"/>
          <w:szCs w:val="24"/>
          <w:lang w:val="tr-TR"/>
        </w:rPr>
        <w:t xml:space="preserve"> of </w:t>
      </w:r>
      <w:proofErr w:type="spellStart"/>
      <w:r w:rsidRPr="00D57923">
        <w:rPr>
          <w:rFonts w:ascii="Times New Roman" w:hAnsi="Times New Roman" w:cs="Times New Roman"/>
          <w:color w:val="000000" w:themeColor="text1"/>
          <w:sz w:val="24"/>
          <w:szCs w:val="24"/>
          <w:lang w:val="tr-TR"/>
        </w:rPr>
        <w:t>Health</w:t>
      </w:r>
      <w:proofErr w:type="spellEnd"/>
      <w:r w:rsidRPr="00D57923">
        <w:rPr>
          <w:rFonts w:ascii="Times New Roman" w:hAnsi="Times New Roman" w:cs="Times New Roman"/>
          <w:color w:val="000000" w:themeColor="text1"/>
          <w:sz w:val="24"/>
          <w:szCs w:val="24"/>
          <w:lang w:val="tr-TR"/>
        </w:rPr>
        <w:t xml:space="preserve">. </w:t>
      </w:r>
      <w:r w:rsidRPr="00D57923">
        <w:rPr>
          <w:rFonts w:ascii="Times New Roman" w:hAnsi="Times New Roman" w:cs="Times New Roman"/>
          <w:color w:val="000000" w:themeColor="text1"/>
          <w:sz w:val="24"/>
          <w:szCs w:val="24"/>
          <w:u w:val="single"/>
          <w:lang w:val="tr-TR"/>
        </w:rPr>
        <w:t>https://www.nimh.nih.gov/health/topics/anxiety-disorders/index.shtml</w:t>
      </w:r>
    </w:p>
    <w:p w14:paraId="73FF5A0D" w14:textId="77777777" w:rsidR="005A431B" w:rsidRPr="00D57923" w:rsidRDefault="005A431B" w:rsidP="009A326B">
      <w:pPr>
        <w:pStyle w:val="NormalWeb"/>
        <w:spacing w:before="0" w:beforeAutospacing="0" w:after="120" w:afterAutospacing="0" w:line="360" w:lineRule="auto"/>
        <w:jc w:val="both"/>
        <w:rPr>
          <w:rFonts w:ascii="Times New Roman" w:hAnsi="Times New Roman" w:cs="Times New Roman"/>
          <w:bCs/>
          <w:color w:val="000000" w:themeColor="text1"/>
          <w:sz w:val="24"/>
          <w:szCs w:val="24"/>
        </w:rPr>
      </w:pPr>
    </w:p>
    <w:p w14:paraId="157ABE2C" w14:textId="3B47D92E" w:rsidR="009A326B" w:rsidRPr="00D57923" w:rsidRDefault="009A326B" w:rsidP="009A326B">
      <w:pPr>
        <w:pStyle w:val="NormalWeb"/>
        <w:spacing w:before="0" w:beforeAutospacing="0" w:after="120" w:afterAutospacing="0" w:line="360" w:lineRule="auto"/>
        <w:jc w:val="both"/>
        <w:rPr>
          <w:rFonts w:ascii="Times New Roman" w:hAnsi="Times New Roman" w:cs="Times New Roman"/>
          <w:color w:val="000000" w:themeColor="text1"/>
          <w:sz w:val="24"/>
          <w:szCs w:val="24"/>
        </w:rPr>
      </w:pPr>
      <w:r w:rsidRPr="00D57923">
        <w:rPr>
          <w:rFonts w:ascii="Times New Roman" w:hAnsi="Times New Roman" w:cs="Times New Roman"/>
          <w:bCs/>
          <w:color w:val="000000" w:themeColor="text1"/>
          <w:sz w:val="24"/>
          <w:szCs w:val="24"/>
        </w:rPr>
        <w:t xml:space="preserve">Ek örnekler için bu bağlantıyı </w:t>
      </w:r>
      <w:r w:rsidR="00D57923">
        <w:rPr>
          <w:rFonts w:ascii="Times New Roman" w:hAnsi="Times New Roman" w:cs="Times New Roman"/>
          <w:bCs/>
          <w:color w:val="000000" w:themeColor="text1"/>
          <w:sz w:val="24"/>
          <w:szCs w:val="24"/>
        </w:rPr>
        <w:t>takip</w:t>
      </w:r>
      <w:r w:rsidRPr="00D57923">
        <w:rPr>
          <w:rFonts w:ascii="Times New Roman" w:hAnsi="Times New Roman" w:cs="Times New Roman"/>
          <w:bCs/>
          <w:color w:val="000000" w:themeColor="text1"/>
          <w:sz w:val="24"/>
          <w:szCs w:val="24"/>
        </w:rPr>
        <w:t xml:space="preserve"> edin</w:t>
      </w:r>
      <w:r w:rsidR="00D57923">
        <w:rPr>
          <w:rFonts w:ascii="Times New Roman" w:hAnsi="Times New Roman" w:cs="Times New Roman"/>
          <w:bCs/>
          <w:color w:val="000000" w:themeColor="text1"/>
          <w:sz w:val="24"/>
          <w:szCs w:val="24"/>
        </w:rPr>
        <w:t>iz</w:t>
      </w:r>
      <w:r w:rsidRPr="00D57923">
        <w:rPr>
          <w:rFonts w:ascii="Times New Roman" w:hAnsi="Times New Roman" w:cs="Times New Roman"/>
          <w:b/>
          <w:color w:val="000000" w:themeColor="text1"/>
          <w:sz w:val="24"/>
          <w:szCs w:val="24"/>
        </w:rPr>
        <w:t xml:space="preserve"> </w:t>
      </w:r>
      <w:hyperlink r:id="rId17" w:history="1">
        <w:r w:rsidRPr="00D57923">
          <w:rPr>
            <w:rStyle w:val="Kpr"/>
            <w:rFonts w:ascii="Times New Roman" w:hAnsi="Times New Roman" w:cs="Times New Roman"/>
            <w:color w:val="000000" w:themeColor="text1"/>
            <w:sz w:val="24"/>
            <w:szCs w:val="24"/>
          </w:rPr>
          <w:t>https://apastyle.apa.org/style-grammar-guidelines/references/examples</w:t>
        </w:r>
      </w:hyperlink>
    </w:p>
    <w:p w14:paraId="78160055" w14:textId="77777777" w:rsidR="00CF6129" w:rsidRPr="00D57923" w:rsidRDefault="00CF6129" w:rsidP="00CF6129">
      <w:pPr>
        <w:jc w:val="both"/>
        <w:rPr>
          <w:rFonts w:ascii="Times New Roman" w:eastAsia="MS Mincho" w:hAnsi="Times New Roman" w:cs="Times New Roman"/>
          <w:b/>
          <w:color w:val="000000" w:themeColor="text1"/>
          <w:sz w:val="28"/>
          <w:szCs w:val="28"/>
          <w:lang w:val="fr-FR"/>
        </w:rPr>
      </w:pPr>
    </w:p>
    <w:p w14:paraId="7FC7690D"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20161202"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09BD9AFD"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49EFA198"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09171B37"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567BBC09"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63E981CE"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1025A231"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0ECBE9ED"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3FD9DE72"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2437A1D8"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05489A90"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4D5E378A" w14:textId="77777777" w:rsidR="00CF6129" w:rsidRPr="001D1082" w:rsidRDefault="00CF6129" w:rsidP="00CF6129">
      <w:pPr>
        <w:ind w:left="360"/>
        <w:jc w:val="both"/>
        <w:rPr>
          <w:rFonts w:ascii="Times New Roman" w:eastAsia="MS Mincho" w:hAnsi="Times New Roman" w:cs="Times New Roman"/>
          <w:b/>
          <w:sz w:val="28"/>
          <w:szCs w:val="28"/>
          <w:lang w:val="fr-FR"/>
        </w:rPr>
      </w:pPr>
    </w:p>
    <w:p w14:paraId="63AB4A2D" w14:textId="77777777" w:rsidR="005A431B" w:rsidRPr="001D1082" w:rsidRDefault="005A431B" w:rsidP="00CF6129">
      <w:pPr>
        <w:ind w:left="360"/>
        <w:jc w:val="both"/>
        <w:rPr>
          <w:rFonts w:ascii="Times New Roman" w:eastAsia="MS Mincho" w:hAnsi="Times New Roman" w:cs="Times New Roman"/>
          <w:b/>
          <w:sz w:val="28"/>
          <w:szCs w:val="28"/>
          <w:lang w:val="fr-FR"/>
        </w:rPr>
      </w:pPr>
    </w:p>
    <w:p w14:paraId="270F4E81" w14:textId="77777777" w:rsidR="00CF6129" w:rsidRPr="001D1082" w:rsidRDefault="00CF6129" w:rsidP="009944FA">
      <w:pPr>
        <w:jc w:val="both"/>
        <w:rPr>
          <w:rFonts w:ascii="Times New Roman" w:eastAsia="MS Mincho" w:hAnsi="Times New Roman" w:cs="Times New Roman"/>
          <w:b/>
          <w:sz w:val="28"/>
          <w:szCs w:val="28"/>
          <w:lang w:val="fr-FR"/>
        </w:rPr>
      </w:pPr>
    </w:p>
    <w:p w14:paraId="1ACF2477" w14:textId="77777777" w:rsidR="0006741E" w:rsidRPr="001D1082" w:rsidRDefault="0006741E" w:rsidP="009944FA">
      <w:pPr>
        <w:jc w:val="both"/>
        <w:rPr>
          <w:rFonts w:ascii="Times New Roman" w:eastAsia="MS Mincho" w:hAnsi="Times New Roman" w:cs="Times New Roman"/>
          <w:b/>
          <w:sz w:val="28"/>
          <w:szCs w:val="28"/>
          <w:lang w:val="fr-FR"/>
        </w:rPr>
      </w:pPr>
    </w:p>
    <w:p w14:paraId="11438408" w14:textId="055270C5" w:rsidR="00CF6129" w:rsidRPr="001D1082" w:rsidRDefault="00F005F6" w:rsidP="00F005F6">
      <w:pPr>
        <w:pStyle w:val="TezMetni10aralkl"/>
        <w:spacing w:before="120"/>
        <w:rPr>
          <w:rFonts w:ascii="Times New Roman" w:eastAsia="MS Mincho" w:hAnsi="Times New Roman" w:cs="Times New Roman"/>
          <w:b/>
          <w:sz w:val="28"/>
          <w:szCs w:val="28"/>
          <w:lang w:val="tr-TR"/>
        </w:rPr>
      </w:pPr>
      <w:r w:rsidRPr="001D1082">
        <w:rPr>
          <w:rFonts w:ascii="Times New Roman" w:eastAsia="MS Mincho" w:hAnsi="Times New Roman" w:cs="Times New Roman"/>
          <w:b/>
          <w:sz w:val="28"/>
          <w:szCs w:val="28"/>
          <w:lang w:val="tr-TR"/>
        </w:rPr>
        <w:lastRenderedPageBreak/>
        <w:t xml:space="preserve">9. </w:t>
      </w:r>
      <w:r w:rsidR="00CF6129" w:rsidRPr="001D1082">
        <w:rPr>
          <w:rFonts w:ascii="Times New Roman" w:eastAsia="MS Mincho" w:hAnsi="Times New Roman" w:cs="Times New Roman"/>
          <w:b/>
          <w:sz w:val="28"/>
          <w:szCs w:val="28"/>
          <w:lang w:val="tr-TR"/>
        </w:rPr>
        <w:t>ÖZGEÇMİŞ</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473"/>
        <w:gridCol w:w="3055"/>
        <w:gridCol w:w="1529"/>
        <w:gridCol w:w="3433"/>
      </w:tblGrid>
      <w:tr w:rsidR="00CF6129" w:rsidRPr="001D1082" w14:paraId="0B5F93B0" w14:textId="77777777" w:rsidTr="006F3773">
        <w:tc>
          <w:tcPr>
            <w:tcW w:w="1473" w:type="dxa"/>
            <w:tcMar>
              <w:top w:w="28" w:type="dxa"/>
              <w:left w:w="57" w:type="dxa"/>
              <w:bottom w:w="28" w:type="dxa"/>
              <w:right w:w="28" w:type="dxa"/>
            </w:tcMar>
            <w:vAlign w:val="center"/>
          </w:tcPr>
          <w:p w14:paraId="662CEBBA" w14:textId="77777777" w:rsidR="00CF6129" w:rsidRPr="001D1082" w:rsidRDefault="00CF6129" w:rsidP="006F3773">
            <w:pPr>
              <w:spacing w:before="0" w:after="0" w:line="240" w:lineRule="auto"/>
              <w:jc w:val="both"/>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 xml:space="preserve">Adı </w:t>
            </w:r>
          </w:p>
        </w:tc>
        <w:tc>
          <w:tcPr>
            <w:tcW w:w="3055" w:type="dxa"/>
            <w:tcMar>
              <w:top w:w="28" w:type="dxa"/>
              <w:left w:w="57" w:type="dxa"/>
              <w:bottom w:w="28" w:type="dxa"/>
              <w:right w:w="28" w:type="dxa"/>
            </w:tcMar>
            <w:vAlign w:val="center"/>
          </w:tcPr>
          <w:p w14:paraId="645C2555"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tr-TR"/>
              </w:rPr>
            </w:pPr>
          </w:p>
        </w:tc>
        <w:tc>
          <w:tcPr>
            <w:tcW w:w="1529" w:type="dxa"/>
            <w:tcMar>
              <w:top w:w="28" w:type="dxa"/>
              <w:left w:w="57" w:type="dxa"/>
              <w:bottom w:w="28" w:type="dxa"/>
              <w:right w:w="28" w:type="dxa"/>
            </w:tcMar>
            <w:vAlign w:val="center"/>
          </w:tcPr>
          <w:p w14:paraId="3E111F78" w14:textId="77777777" w:rsidR="00CF6129" w:rsidRPr="001D1082" w:rsidRDefault="00CF6129" w:rsidP="006F3773">
            <w:pPr>
              <w:spacing w:before="0" w:after="0" w:line="240" w:lineRule="auto"/>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 xml:space="preserve">Soyadı </w:t>
            </w:r>
          </w:p>
        </w:tc>
        <w:tc>
          <w:tcPr>
            <w:tcW w:w="3433" w:type="dxa"/>
            <w:tcMar>
              <w:top w:w="28" w:type="dxa"/>
              <w:left w:w="57" w:type="dxa"/>
              <w:bottom w:w="28" w:type="dxa"/>
              <w:right w:w="28" w:type="dxa"/>
            </w:tcMar>
            <w:vAlign w:val="center"/>
          </w:tcPr>
          <w:p w14:paraId="31F12685"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tr-TR"/>
              </w:rPr>
            </w:pPr>
          </w:p>
        </w:tc>
      </w:tr>
      <w:tr w:rsidR="00CF6129" w:rsidRPr="001D1082" w14:paraId="79239811" w14:textId="77777777" w:rsidTr="006F3773">
        <w:tc>
          <w:tcPr>
            <w:tcW w:w="1473" w:type="dxa"/>
            <w:tcMar>
              <w:top w:w="28" w:type="dxa"/>
              <w:left w:w="57" w:type="dxa"/>
              <w:bottom w:w="28" w:type="dxa"/>
              <w:right w:w="28" w:type="dxa"/>
            </w:tcMar>
            <w:vAlign w:val="center"/>
          </w:tcPr>
          <w:p w14:paraId="6CB17278" w14:textId="77777777" w:rsidR="00CF6129" w:rsidRPr="001D1082" w:rsidRDefault="00CF6129" w:rsidP="006F3773">
            <w:pPr>
              <w:spacing w:before="0" w:after="0" w:line="240" w:lineRule="auto"/>
              <w:jc w:val="both"/>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 xml:space="preserve">Doğum Yeri </w:t>
            </w:r>
          </w:p>
        </w:tc>
        <w:tc>
          <w:tcPr>
            <w:tcW w:w="3055" w:type="dxa"/>
            <w:tcMar>
              <w:top w:w="28" w:type="dxa"/>
              <w:left w:w="57" w:type="dxa"/>
              <w:bottom w:w="28" w:type="dxa"/>
              <w:right w:w="28" w:type="dxa"/>
            </w:tcMar>
            <w:vAlign w:val="center"/>
          </w:tcPr>
          <w:p w14:paraId="6E8153E3"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tr-TR"/>
              </w:rPr>
            </w:pPr>
          </w:p>
        </w:tc>
        <w:tc>
          <w:tcPr>
            <w:tcW w:w="1529" w:type="dxa"/>
            <w:tcMar>
              <w:top w:w="28" w:type="dxa"/>
              <w:left w:w="57" w:type="dxa"/>
              <w:bottom w:w="28" w:type="dxa"/>
              <w:right w:w="28" w:type="dxa"/>
            </w:tcMar>
            <w:vAlign w:val="center"/>
          </w:tcPr>
          <w:p w14:paraId="727C13B0" w14:textId="77777777" w:rsidR="00CF6129" w:rsidRPr="001D1082" w:rsidRDefault="00CF6129" w:rsidP="006F3773">
            <w:pPr>
              <w:spacing w:before="0" w:after="0" w:line="240" w:lineRule="auto"/>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 xml:space="preserve">Doğum Tarihi </w:t>
            </w:r>
          </w:p>
        </w:tc>
        <w:tc>
          <w:tcPr>
            <w:tcW w:w="3433" w:type="dxa"/>
            <w:tcMar>
              <w:top w:w="28" w:type="dxa"/>
              <w:left w:w="57" w:type="dxa"/>
              <w:bottom w:w="28" w:type="dxa"/>
              <w:right w:w="28" w:type="dxa"/>
            </w:tcMar>
            <w:vAlign w:val="center"/>
          </w:tcPr>
          <w:p w14:paraId="1D0C3A41"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tr-TR"/>
              </w:rPr>
            </w:pPr>
          </w:p>
        </w:tc>
      </w:tr>
      <w:tr w:rsidR="00CF6129" w:rsidRPr="001D1082" w14:paraId="3E950382" w14:textId="77777777" w:rsidTr="006F3773">
        <w:tc>
          <w:tcPr>
            <w:tcW w:w="1473" w:type="dxa"/>
            <w:tcMar>
              <w:top w:w="28" w:type="dxa"/>
              <w:left w:w="57" w:type="dxa"/>
              <w:bottom w:w="28" w:type="dxa"/>
              <w:right w:w="28" w:type="dxa"/>
            </w:tcMar>
            <w:vAlign w:val="center"/>
          </w:tcPr>
          <w:p w14:paraId="658DB6D0" w14:textId="77777777" w:rsidR="00CF6129" w:rsidRPr="001D1082" w:rsidRDefault="00CF6129" w:rsidP="006F3773">
            <w:pPr>
              <w:spacing w:before="0" w:after="0" w:line="240" w:lineRule="auto"/>
              <w:jc w:val="both"/>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 xml:space="preserve">Uyruğu </w:t>
            </w:r>
          </w:p>
        </w:tc>
        <w:tc>
          <w:tcPr>
            <w:tcW w:w="3055" w:type="dxa"/>
            <w:tcMar>
              <w:top w:w="28" w:type="dxa"/>
              <w:left w:w="57" w:type="dxa"/>
              <w:bottom w:w="28" w:type="dxa"/>
              <w:right w:w="28" w:type="dxa"/>
            </w:tcMar>
            <w:vAlign w:val="center"/>
          </w:tcPr>
          <w:p w14:paraId="08AB4679"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tr-TR"/>
              </w:rPr>
            </w:pPr>
          </w:p>
        </w:tc>
        <w:tc>
          <w:tcPr>
            <w:tcW w:w="1529" w:type="dxa"/>
            <w:tcMar>
              <w:top w:w="28" w:type="dxa"/>
              <w:left w:w="57" w:type="dxa"/>
              <w:bottom w:w="28" w:type="dxa"/>
              <w:right w:w="28" w:type="dxa"/>
            </w:tcMar>
            <w:vAlign w:val="center"/>
          </w:tcPr>
          <w:p w14:paraId="2DBB3B91" w14:textId="77777777" w:rsidR="00CF6129" w:rsidRPr="001D1082" w:rsidRDefault="00CF6129" w:rsidP="006F3773">
            <w:pPr>
              <w:spacing w:before="0" w:after="0" w:line="240" w:lineRule="auto"/>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Tel</w:t>
            </w:r>
          </w:p>
        </w:tc>
        <w:tc>
          <w:tcPr>
            <w:tcW w:w="3433" w:type="dxa"/>
            <w:tcMar>
              <w:top w:w="28" w:type="dxa"/>
              <w:left w:w="57" w:type="dxa"/>
              <w:bottom w:w="28" w:type="dxa"/>
              <w:right w:w="28" w:type="dxa"/>
            </w:tcMar>
            <w:vAlign w:val="center"/>
          </w:tcPr>
          <w:p w14:paraId="02E8F894"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tr-TR"/>
              </w:rPr>
            </w:pPr>
          </w:p>
        </w:tc>
      </w:tr>
      <w:tr w:rsidR="00CF6129" w:rsidRPr="001D1082" w14:paraId="7BF8A1B9" w14:textId="77777777" w:rsidTr="006F3773">
        <w:tc>
          <w:tcPr>
            <w:tcW w:w="1473" w:type="dxa"/>
            <w:tcMar>
              <w:top w:w="28" w:type="dxa"/>
              <w:left w:w="57" w:type="dxa"/>
              <w:bottom w:w="28" w:type="dxa"/>
              <w:right w:w="28" w:type="dxa"/>
            </w:tcMar>
            <w:vAlign w:val="center"/>
          </w:tcPr>
          <w:p w14:paraId="75B45F7A" w14:textId="77777777" w:rsidR="00CF6129" w:rsidRPr="001D1082" w:rsidRDefault="00CF6129" w:rsidP="006F3773">
            <w:pPr>
              <w:spacing w:before="0" w:after="0" w:line="240" w:lineRule="auto"/>
              <w:jc w:val="both"/>
              <w:rPr>
                <w:rFonts w:ascii="Times New Roman" w:eastAsia="MS Mincho" w:hAnsi="Times New Roman" w:cs="Times New Roman"/>
                <w:bCs/>
                <w:sz w:val="22"/>
                <w:szCs w:val="22"/>
                <w:lang w:val="tr-TR"/>
              </w:rPr>
            </w:pPr>
            <w:r w:rsidRPr="001D1082">
              <w:rPr>
                <w:rFonts w:ascii="Times New Roman" w:eastAsia="MS Mincho" w:hAnsi="Times New Roman" w:cs="Times New Roman"/>
                <w:bCs/>
                <w:sz w:val="22"/>
                <w:szCs w:val="22"/>
                <w:lang w:val="tr-TR"/>
              </w:rPr>
              <w:t>E-mail</w:t>
            </w:r>
          </w:p>
        </w:tc>
        <w:tc>
          <w:tcPr>
            <w:tcW w:w="3055" w:type="dxa"/>
            <w:tcMar>
              <w:top w:w="28" w:type="dxa"/>
              <w:left w:w="57" w:type="dxa"/>
              <w:bottom w:w="28" w:type="dxa"/>
              <w:right w:w="28" w:type="dxa"/>
            </w:tcMar>
            <w:vAlign w:val="center"/>
          </w:tcPr>
          <w:p w14:paraId="23BFC694"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c>
          <w:tcPr>
            <w:tcW w:w="1529" w:type="dxa"/>
            <w:tcMar>
              <w:top w:w="28" w:type="dxa"/>
              <w:left w:w="57" w:type="dxa"/>
              <w:bottom w:w="28" w:type="dxa"/>
              <w:right w:w="28" w:type="dxa"/>
            </w:tcMar>
            <w:vAlign w:val="center"/>
          </w:tcPr>
          <w:p w14:paraId="0F31EDF7"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c>
          <w:tcPr>
            <w:tcW w:w="3433" w:type="dxa"/>
            <w:tcMar>
              <w:top w:w="28" w:type="dxa"/>
              <w:left w:w="57" w:type="dxa"/>
              <w:bottom w:w="28" w:type="dxa"/>
              <w:right w:w="28" w:type="dxa"/>
            </w:tcMar>
            <w:vAlign w:val="center"/>
          </w:tcPr>
          <w:p w14:paraId="0982DA2D"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r>
    </w:tbl>
    <w:p w14:paraId="0C612AF3" w14:textId="77777777" w:rsidR="00CF6129" w:rsidRPr="001D1082" w:rsidRDefault="00CF6129" w:rsidP="00CF6129">
      <w:pPr>
        <w:pStyle w:val="TezMetni10aralkl"/>
        <w:spacing w:before="0" w:after="0" w:line="240" w:lineRule="auto"/>
        <w:ind w:firstLine="425"/>
        <w:jc w:val="left"/>
        <w:rPr>
          <w:rFonts w:ascii="Times New Roman" w:eastAsia="MS Mincho" w:hAnsi="Times New Roman" w:cs="Times New Roman"/>
          <w:b/>
          <w:sz w:val="22"/>
          <w:szCs w:val="22"/>
          <w:lang w:val="tr-TR"/>
        </w:rPr>
      </w:pPr>
    </w:p>
    <w:p w14:paraId="06B95FC2" w14:textId="77777777" w:rsidR="00CF6129" w:rsidRPr="001D1082" w:rsidRDefault="00CF6129" w:rsidP="00CF6129">
      <w:pPr>
        <w:pStyle w:val="TezMetni10aralkl"/>
        <w:spacing w:before="0" w:after="0" w:line="240" w:lineRule="auto"/>
        <w:jc w:val="left"/>
        <w:rPr>
          <w:rFonts w:ascii="Times New Roman" w:eastAsia="MS Mincho" w:hAnsi="Times New Roman" w:cs="Times New Roman"/>
          <w:b/>
          <w:sz w:val="22"/>
          <w:szCs w:val="22"/>
          <w:lang w:val="tr-TR"/>
        </w:rPr>
      </w:pPr>
      <w:r w:rsidRPr="001D1082">
        <w:rPr>
          <w:rFonts w:ascii="Times New Roman" w:eastAsia="MS Mincho" w:hAnsi="Times New Roman" w:cs="Times New Roman"/>
          <w:b/>
          <w:sz w:val="22"/>
          <w:szCs w:val="22"/>
          <w:lang w:val="tr-TR"/>
        </w:rPr>
        <w:t>Eğitim Düzeyi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2005"/>
        <w:gridCol w:w="5500"/>
        <w:gridCol w:w="1985"/>
      </w:tblGrid>
      <w:tr w:rsidR="00CF6129" w:rsidRPr="001D1082" w14:paraId="23D22244" w14:textId="77777777" w:rsidTr="006F3773">
        <w:trPr>
          <w:trHeight w:val="432"/>
        </w:trPr>
        <w:tc>
          <w:tcPr>
            <w:tcW w:w="2005" w:type="dxa"/>
            <w:tcMar>
              <w:top w:w="28" w:type="dxa"/>
              <w:left w:w="57" w:type="dxa"/>
              <w:bottom w:w="28" w:type="dxa"/>
              <w:right w:w="28" w:type="dxa"/>
            </w:tcMar>
            <w:vAlign w:val="center"/>
          </w:tcPr>
          <w:p w14:paraId="109B40CA" w14:textId="77777777" w:rsidR="00CF6129" w:rsidRPr="001D1082" w:rsidRDefault="00CF6129" w:rsidP="006F3773">
            <w:pPr>
              <w:keepNext/>
              <w:spacing w:before="0" w:after="0" w:line="240" w:lineRule="auto"/>
              <w:rPr>
                <w:rFonts w:ascii="Times New Roman" w:eastAsia="MS Mincho" w:hAnsi="Times New Roman" w:cs="Times New Roman"/>
                <w:bCs/>
                <w:sz w:val="22"/>
                <w:szCs w:val="22"/>
              </w:rPr>
            </w:pPr>
          </w:p>
        </w:tc>
        <w:tc>
          <w:tcPr>
            <w:tcW w:w="5500" w:type="dxa"/>
            <w:tcMar>
              <w:top w:w="28" w:type="dxa"/>
              <w:left w:w="57" w:type="dxa"/>
              <w:bottom w:w="28" w:type="dxa"/>
              <w:right w:w="28" w:type="dxa"/>
            </w:tcMar>
            <w:vAlign w:val="center"/>
          </w:tcPr>
          <w:p w14:paraId="2F113869" w14:textId="77777777" w:rsidR="00CF6129" w:rsidRPr="001D1082" w:rsidRDefault="00CF6129" w:rsidP="006F3773">
            <w:pPr>
              <w:keepNext/>
              <w:spacing w:before="0" w:after="0" w:line="240" w:lineRule="auto"/>
              <w:ind w:firstLine="425"/>
              <w:rPr>
                <w:rFonts w:ascii="Times New Roman" w:eastAsia="MS Mincho" w:hAnsi="Times New Roman" w:cs="Times New Roman"/>
                <w:bCs/>
                <w:sz w:val="22"/>
                <w:szCs w:val="22"/>
              </w:rPr>
            </w:pPr>
            <w:proofErr w:type="spellStart"/>
            <w:r w:rsidRPr="001D1082">
              <w:rPr>
                <w:rFonts w:ascii="Times New Roman" w:eastAsia="MS Mincho" w:hAnsi="Times New Roman" w:cs="Times New Roman"/>
                <w:bCs/>
                <w:sz w:val="22"/>
                <w:szCs w:val="22"/>
              </w:rPr>
              <w:t>Mezun</w:t>
            </w:r>
            <w:proofErr w:type="spellEnd"/>
            <w:r w:rsidRPr="001D1082">
              <w:rPr>
                <w:rFonts w:ascii="Times New Roman" w:eastAsia="MS Mincho" w:hAnsi="Times New Roman" w:cs="Times New Roman"/>
                <w:bCs/>
                <w:sz w:val="22"/>
                <w:szCs w:val="22"/>
              </w:rPr>
              <w:t xml:space="preserve"> </w:t>
            </w:r>
            <w:proofErr w:type="spellStart"/>
            <w:r w:rsidRPr="001D1082">
              <w:rPr>
                <w:rFonts w:ascii="Times New Roman" w:eastAsia="MS Mincho" w:hAnsi="Times New Roman" w:cs="Times New Roman"/>
                <w:bCs/>
                <w:sz w:val="22"/>
                <w:szCs w:val="22"/>
              </w:rPr>
              <w:t>Olduğu</w:t>
            </w:r>
            <w:proofErr w:type="spellEnd"/>
            <w:r w:rsidRPr="001D1082">
              <w:rPr>
                <w:rFonts w:ascii="Times New Roman" w:eastAsia="MS Mincho" w:hAnsi="Times New Roman" w:cs="Times New Roman"/>
                <w:bCs/>
                <w:sz w:val="22"/>
                <w:szCs w:val="22"/>
              </w:rPr>
              <w:t xml:space="preserve"> </w:t>
            </w:r>
            <w:proofErr w:type="spellStart"/>
            <w:r w:rsidRPr="001D1082">
              <w:rPr>
                <w:rFonts w:ascii="Times New Roman" w:eastAsia="MS Mincho" w:hAnsi="Times New Roman" w:cs="Times New Roman"/>
                <w:bCs/>
                <w:sz w:val="22"/>
                <w:szCs w:val="22"/>
              </w:rPr>
              <w:t>Kurumun</w:t>
            </w:r>
            <w:proofErr w:type="spellEnd"/>
            <w:r w:rsidRPr="001D1082">
              <w:rPr>
                <w:rFonts w:ascii="Times New Roman" w:eastAsia="MS Mincho" w:hAnsi="Times New Roman" w:cs="Times New Roman"/>
                <w:bCs/>
                <w:sz w:val="22"/>
                <w:szCs w:val="22"/>
              </w:rPr>
              <w:t xml:space="preserve"> </w:t>
            </w:r>
            <w:proofErr w:type="spellStart"/>
            <w:r w:rsidRPr="001D1082">
              <w:rPr>
                <w:rFonts w:ascii="Times New Roman" w:eastAsia="MS Mincho" w:hAnsi="Times New Roman" w:cs="Times New Roman"/>
                <w:bCs/>
                <w:sz w:val="22"/>
                <w:szCs w:val="22"/>
              </w:rPr>
              <w:t>Adı</w:t>
            </w:r>
            <w:proofErr w:type="spellEnd"/>
          </w:p>
        </w:tc>
        <w:tc>
          <w:tcPr>
            <w:tcW w:w="1985" w:type="dxa"/>
            <w:tcMar>
              <w:top w:w="28" w:type="dxa"/>
              <w:left w:w="57" w:type="dxa"/>
              <w:bottom w:w="28" w:type="dxa"/>
              <w:right w:w="28" w:type="dxa"/>
            </w:tcMar>
            <w:vAlign w:val="center"/>
          </w:tcPr>
          <w:p w14:paraId="42ADE25F" w14:textId="77777777" w:rsidR="00CF6129" w:rsidRPr="001D1082" w:rsidRDefault="00CF6129" w:rsidP="006F3773">
            <w:pPr>
              <w:keepNext/>
              <w:spacing w:before="0" w:after="0" w:line="240" w:lineRule="auto"/>
              <w:rPr>
                <w:rFonts w:ascii="Times New Roman" w:eastAsia="MS Mincho" w:hAnsi="Times New Roman" w:cs="Times New Roman"/>
                <w:bCs/>
                <w:sz w:val="22"/>
                <w:szCs w:val="22"/>
              </w:rPr>
            </w:pPr>
            <w:proofErr w:type="spellStart"/>
            <w:r w:rsidRPr="001D1082">
              <w:rPr>
                <w:rFonts w:ascii="Times New Roman" w:eastAsia="MS Mincho" w:hAnsi="Times New Roman" w:cs="Times New Roman"/>
                <w:bCs/>
                <w:sz w:val="22"/>
                <w:szCs w:val="22"/>
              </w:rPr>
              <w:t>Mezuniyet</w:t>
            </w:r>
            <w:proofErr w:type="spellEnd"/>
            <w:r w:rsidRPr="001D1082">
              <w:rPr>
                <w:rFonts w:ascii="Times New Roman" w:eastAsia="MS Mincho" w:hAnsi="Times New Roman" w:cs="Times New Roman"/>
                <w:bCs/>
                <w:sz w:val="22"/>
                <w:szCs w:val="22"/>
              </w:rPr>
              <w:t xml:space="preserve"> </w:t>
            </w:r>
            <w:proofErr w:type="spellStart"/>
            <w:r w:rsidRPr="001D1082">
              <w:rPr>
                <w:rFonts w:ascii="Times New Roman" w:eastAsia="MS Mincho" w:hAnsi="Times New Roman" w:cs="Times New Roman"/>
                <w:bCs/>
                <w:sz w:val="22"/>
                <w:szCs w:val="22"/>
              </w:rPr>
              <w:t>Yılı</w:t>
            </w:r>
            <w:proofErr w:type="spellEnd"/>
          </w:p>
        </w:tc>
      </w:tr>
      <w:tr w:rsidR="00CF6129" w:rsidRPr="001D1082" w14:paraId="3A83D4CE" w14:textId="77777777" w:rsidTr="006F3773">
        <w:trPr>
          <w:trHeight w:val="500"/>
        </w:trPr>
        <w:tc>
          <w:tcPr>
            <w:tcW w:w="2005" w:type="dxa"/>
            <w:tcMar>
              <w:top w:w="28" w:type="dxa"/>
              <w:left w:w="57" w:type="dxa"/>
              <w:bottom w:w="28" w:type="dxa"/>
              <w:right w:w="28" w:type="dxa"/>
            </w:tcMar>
            <w:vAlign w:val="center"/>
          </w:tcPr>
          <w:p w14:paraId="4F7956AE"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proofErr w:type="spellStart"/>
            <w:r w:rsidRPr="001D1082">
              <w:rPr>
                <w:rFonts w:ascii="Times New Roman" w:eastAsia="MS Mincho" w:hAnsi="Times New Roman" w:cs="Times New Roman"/>
                <w:bCs/>
                <w:sz w:val="22"/>
                <w:szCs w:val="22"/>
                <w:lang w:val="fr-FR"/>
              </w:rPr>
              <w:t>Doktora</w:t>
            </w:r>
            <w:proofErr w:type="spellEnd"/>
            <w:r w:rsidRPr="001D1082">
              <w:rPr>
                <w:rFonts w:ascii="Times New Roman" w:eastAsia="MS Mincho" w:hAnsi="Times New Roman" w:cs="Times New Roman"/>
                <w:bCs/>
                <w:sz w:val="22"/>
                <w:szCs w:val="22"/>
                <w:lang w:val="fr-FR"/>
              </w:rPr>
              <w:t>/</w:t>
            </w:r>
            <w:proofErr w:type="spellStart"/>
            <w:r w:rsidRPr="001D1082">
              <w:rPr>
                <w:rFonts w:ascii="Times New Roman" w:eastAsia="MS Mincho" w:hAnsi="Times New Roman" w:cs="Times New Roman"/>
                <w:bCs/>
                <w:sz w:val="22"/>
                <w:szCs w:val="22"/>
                <w:lang w:val="fr-FR"/>
              </w:rPr>
              <w:t>Uzmanlık</w:t>
            </w:r>
            <w:proofErr w:type="spellEnd"/>
          </w:p>
        </w:tc>
        <w:tc>
          <w:tcPr>
            <w:tcW w:w="5500" w:type="dxa"/>
            <w:tcMar>
              <w:top w:w="28" w:type="dxa"/>
              <w:left w:w="57" w:type="dxa"/>
              <w:bottom w:w="28" w:type="dxa"/>
              <w:right w:w="28" w:type="dxa"/>
            </w:tcMar>
            <w:vAlign w:val="center"/>
          </w:tcPr>
          <w:p w14:paraId="7CFF3217"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c>
          <w:tcPr>
            <w:tcW w:w="1985" w:type="dxa"/>
            <w:tcMar>
              <w:top w:w="28" w:type="dxa"/>
              <w:left w:w="57" w:type="dxa"/>
              <w:bottom w:w="28" w:type="dxa"/>
              <w:right w:w="28" w:type="dxa"/>
            </w:tcMar>
            <w:vAlign w:val="center"/>
          </w:tcPr>
          <w:p w14:paraId="6531973C"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r>
      <w:tr w:rsidR="00CF6129" w:rsidRPr="001D1082" w14:paraId="72AFA122" w14:textId="77777777" w:rsidTr="006F3773">
        <w:tc>
          <w:tcPr>
            <w:tcW w:w="2005" w:type="dxa"/>
            <w:tcMar>
              <w:top w:w="28" w:type="dxa"/>
              <w:left w:w="57" w:type="dxa"/>
              <w:bottom w:w="28" w:type="dxa"/>
              <w:right w:w="28" w:type="dxa"/>
            </w:tcMar>
            <w:vAlign w:val="center"/>
          </w:tcPr>
          <w:p w14:paraId="6E87ADE9"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proofErr w:type="spellStart"/>
            <w:r w:rsidRPr="001D1082">
              <w:rPr>
                <w:rFonts w:ascii="Times New Roman" w:eastAsia="MS Mincho" w:hAnsi="Times New Roman" w:cs="Times New Roman"/>
                <w:bCs/>
                <w:sz w:val="22"/>
                <w:szCs w:val="22"/>
                <w:lang w:val="fr-FR"/>
              </w:rPr>
              <w:t>Yüksek</w:t>
            </w:r>
            <w:proofErr w:type="spellEnd"/>
            <w:r w:rsidRPr="001D1082">
              <w:rPr>
                <w:rFonts w:ascii="Times New Roman" w:eastAsia="MS Mincho" w:hAnsi="Times New Roman" w:cs="Times New Roman"/>
                <w:bCs/>
                <w:sz w:val="22"/>
                <w:szCs w:val="22"/>
                <w:lang w:val="fr-FR"/>
              </w:rPr>
              <w:t xml:space="preserve"> </w:t>
            </w:r>
            <w:proofErr w:type="spellStart"/>
            <w:r w:rsidRPr="001D1082">
              <w:rPr>
                <w:rFonts w:ascii="Times New Roman" w:eastAsia="MS Mincho" w:hAnsi="Times New Roman" w:cs="Times New Roman"/>
                <w:bCs/>
                <w:sz w:val="22"/>
                <w:szCs w:val="22"/>
                <w:lang w:val="fr-FR"/>
              </w:rPr>
              <w:t>Lisans</w:t>
            </w:r>
            <w:proofErr w:type="spellEnd"/>
          </w:p>
        </w:tc>
        <w:tc>
          <w:tcPr>
            <w:tcW w:w="5500" w:type="dxa"/>
            <w:tcMar>
              <w:top w:w="28" w:type="dxa"/>
              <w:left w:w="57" w:type="dxa"/>
              <w:bottom w:w="28" w:type="dxa"/>
              <w:right w:w="28" w:type="dxa"/>
            </w:tcMar>
            <w:vAlign w:val="center"/>
          </w:tcPr>
          <w:p w14:paraId="6627C3FF"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p>
          <w:p w14:paraId="1E96ED53"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p>
        </w:tc>
        <w:tc>
          <w:tcPr>
            <w:tcW w:w="1985" w:type="dxa"/>
            <w:tcMar>
              <w:top w:w="28" w:type="dxa"/>
              <w:left w:w="57" w:type="dxa"/>
              <w:bottom w:w="28" w:type="dxa"/>
              <w:right w:w="28" w:type="dxa"/>
            </w:tcMar>
            <w:vAlign w:val="center"/>
          </w:tcPr>
          <w:p w14:paraId="1F1B3AE8"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r>
      <w:tr w:rsidR="00CF6129" w:rsidRPr="001D1082" w14:paraId="1BE42324" w14:textId="77777777" w:rsidTr="006F3773">
        <w:trPr>
          <w:trHeight w:val="481"/>
        </w:trPr>
        <w:tc>
          <w:tcPr>
            <w:tcW w:w="2005" w:type="dxa"/>
            <w:tcMar>
              <w:top w:w="28" w:type="dxa"/>
              <w:left w:w="57" w:type="dxa"/>
              <w:bottom w:w="28" w:type="dxa"/>
              <w:right w:w="28" w:type="dxa"/>
            </w:tcMar>
            <w:vAlign w:val="center"/>
          </w:tcPr>
          <w:p w14:paraId="56C580CC" w14:textId="77777777" w:rsidR="00CF6129" w:rsidRPr="001D1082" w:rsidRDefault="00CF6129" w:rsidP="00D57923">
            <w:pPr>
              <w:spacing w:before="0" w:after="0" w:line="240" w:lineRule="auto"/>
              <w:rPr>
                <w:rFonts w:ascii="Times New Roman" w:eastAsia="MS Mincho" w:hAnsi="Times New Roman" w:cs="Times New Roman"/>
                <w:bCs/>
                <w:sz w:val="22"/>
                <w:szCs w:val="22"/>
                <w:lang w:val="fr-FR"/>
              </w:rPr>
            </w:pPr>
            <w:proofErr w:type="spellStart"/>
            <w:r w:rsidRPr="001D1082">
              <w:rPr>
                <w:rFonts w:ascii="Times New Roman" w:eastAsia="MS Mincho" w:hAnsi="Times New Roman" w:cs="Times New Roman"/>
                <w:bCs/>
                <w:sz w:val="22"/>
                <w:szCs w:val="22"/>
                <w:lang w:val="fr-FR"/>
              </w:rPr>
              <w:t>Lisans</w:t>
            </w:r>
            <w:proofErr w:type="spellEnd"/>
          </w:p>
        </w:tc>
        <w:tc>
          <w:tcPr>
            <w:tcW w:w="5500" w:type="dxa"/>
            <w:tcMar>
              <w:top w:w="28" w:type="dxa"/>
              <w:left w:w="57" w:type="dxa"/>
              <w:bottom w:w="28" w:type="dxa"/>
              <w:right w:w="28" w:type="dxa"/>
            </w:tcMar>
            <w:vAlign w:val="center"/>
          </w:tcPr>
          <w:p w14:paraId="71EAFE3A"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c>
          <w:tcPr>
            <w:tcW w:w="1985" w:type="dxa"/>
            <w:tcMar>
              <w:top w:w="28" w:type="dxa"/>
              <w:left w:w="57" w:type="dxa"/>
              <w:bottom w:w="28" w:type="dxa"/>
              <w:right w:w="28" w:type="dxa"/>
            </w:tcMar>
            <w:vAlign w:val="center"/>
          </w:tcPr>
          <w:p w14:paraId="5F27FB64"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r>
    </w:tbl>
    <w:p w14:paraId="1A24E091" w14:textId="77777777" w:rsidR="00CF6129" w:rsidRPr="001D1082" w:rsidRDefault="00CF6129" w:rsidP="00CF6129">
      <w:pPr>
        <w:pStyle w:val="TezMetni10aralkl"/>
        <w:spacing w:before="0" w:after="0" w:line="240" w:lineRule="auto"/>
        <w:ind w:firstLine="425"/>
        <w:jc w:val="left"/>
        <w:rPr>
          <w:rFonts w:ascii="Times New Roman" w:eastAsia="MS Mincho" w:hAnsi="Times New Roman" w:cs="Times New Roman"/>
          <w:b/>
          <w:sz w:val="22"/>
          <w:szCs w:val="22"/>
          <w:lang w:val="tr-TR"/>
        </w:rPr>
      </w:pPr>
    </w:p>
    <w:p w14:paraId="13C7CEE7" w14:textId="77777777" w:rsidR="00CF6129" w:rsidRPr="001D1082" w:rsidRDefault="00CF6129" w:rsidP="00CF6129">
      <w:pPr>
        <w:pStyle w:val="TezMetni10aralkl"/>
        <w:spacing w:before="0" w:after="0" w:line="240" w:lineRule="auto"/>
        <w:jc w:val="left"/>
        <w:rPr>
          <w:rFonts w:ascii="Times New Roman" w:eastAsia="MS Mincho" w:hAnsi="Times New Roman" w:cs="Times New Roman"/>
          <w:b/>
          <w:sz w:val="22"/>
          <w:szCs w:val="22"/>
          <w:lang w:val="tr-TR"/>
        </w:rPr>
      </w:pPr>
      <w:r w:rsidRPr="001D1082">
        <w:rPr>
          <w:rFonts w:ascii="Times New Roman" w:eastAsia="MS Mincho" w:hAnsi="Times New Roman" w:cs="Times New Roman"/>
          <w:b/>
          <w:sz w:val="22"/>
          <w:szCs w:val="22"/>
          <w:lang w:val="tr-TR"/>
        </w:rPr>
        <w:t xml:space="preserve">İş Deneyimi </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57" w:type="dxa"/>
          <w:bottom w:w="85" w:type="dxa"/>
          <w:right w:w="28" w:type="dxa"/>
        </w:tblCellMar>
        <w:tblLook w:val="01E0" w:firstRow="1" w:lastRow="1" w:firstColumn="1" w:lastColumn="1" w:noHBand="0" w:noVBand="0"/>
      </w:tblPr>
      <w:tblGrid>
        <w:gridCol w:w="822"/>
        <w:gridCol w:w="171"/>
        <w:gridCol w:w="5953"/>
        <w:gridCol w:w="2552"/>
      </w:tblGrid>
      <w:tr w:rsidR="00CF6129" w:rsidRPr="001D1082" w14:paraId="6D109719" w14:textId="77777777" w:rsidTr="006F3773">
        <w:trPr>
          <w:trHeight w:val="505"/>
        </w:trPr>
        <w:tc>
          <w:tcPr>
            <w:tcW w:w="993" w:type="dxa"/>
            <w:gridSpan w:val="2"/>
            <w:tcBorders>
              <w:bottom w:val="single" w:sz="6" w:space="0" w:color="auto"/>
            </w:tcBorders>
            <w:tcMar>
              <w:top w:w="28" w:type="dxa"/>
              <w:left w:w="57" w:type="dxa"/>
              <w:bottom w:w="28" w:type="dxa"/>
              <w:right w:w="28" w:type="dxa"/>
            </w:tcMar>
            <w:vAlign w:val="center"/>
          </w:tcPr>
          <w:p w14:paraId="73593E8B" w14:textId="77777777" w:rsidR="00CF6129" w:rsidRPr="001D1082" w:rsidRDefault="00CF6129" w:rsidP="006F3773">
            <w:pPr>
              <w:spacing w:before="0" w:after="0" w:line="240" w:lineRule="auto"/>
              <w:rPr>
                <w:rFonts w:ascii="Times New Roman" w:eastAsia="MS Mincho" w:hAnsi="Times New Roman" w:cs="Times New Roman"/>
                <w:bCs/>
                <w:sz w:val="22"/>
                <w:szCs w:val="22"/>
              </w:rPr>
            </w:pPr>
            <w:proofErr w:type="spellStart"/>
            <w:r w:rsidRPr="001D1082">
              <w:rPr>
                <w:rFonts w:ascii="Times New Roman" w:eastAsia="MS Mincho" w:hAnsi="Times New Roman" w:cs="Times New Roman"/>
                <w:bCs/>
                <w:sz w:val="22"/>
                <w:szCs w:val="22"/>
              </w:rPr>
              <w:t>Görevi</w:t>
            </w:r>
            <w:proofErr w:type="spellEnd"/>
            <w:r w:rsidRPr="001D1082">
              <w:rPr>
                <w:rFonts w:ascii="Times New Roman" w:eastAsia="MS Mincho" w:hAnsi="Times New Roman" w:cs="Times New Roman"/>
                <w:bCs/>
                <w:sz w:val="22"/>
                <w:szCs w:val="22"/>
              </w:rPr>
              <w:t xml:space="preserve"> </w:t>
            </w:r>
          </w:p>
        </w:tc>
        <w:tc>
          <w:tcPr>
            <w:tcW w:w="5953" w:type="dxa"/>
            <w:tcMar>
              <w:top w:w="28" w:type="dxa"/>
              <w:left w:w="57" w:type="dxa"/>
              <w:bottom w:w="28" w:type="dxa"/>
              <w:right w:w="28" w:type="dxa"/>
            </w:tcMar>
            <w:vAlign w:val="center"/>
          </w:tcPr>
          <w:p w14:paraId="41C15767"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proofErr w:type="spellStart"/>
            <w:r w:rsidRPr="001D1082">
              <w:rPr>
                <w:rFonts w:ascii="Times New Roman" w:eastAsia="MS Mincho" w:hAnsi="Times New Roman" w:cs="Times New Roman"/>
                <w:bCs/>
                <w:sz w:val="22"/>
                <w:szCs w:val="22"/>
                <w:lang w:val="fr-FR"/>
              </w:rPr>
              <w:t>Kurum</w:t>
            </w:r>
            <w:proofErr w:type="spellEnd"/>
            <w:r w:rsidRPr="001D1082">
              <w:rPr>
                <w:rFonts w:ascii="Times New Roman" w:eastAsia="MS Mincho" w:hAnsi="Times New Roman" w:cs="Times New Roman"/>
                <w:bCs/>
                <w:sz w:val="22"/>
                <w:szCs w:val="22"/>
                <w:lang w:val="fr-FR"/>
              </w:rPr>
              <w:t xml:space="preserve">  </w:t>
            </w:r>
          </w:p>
        </w:tc>
        <w:tc>
          <w:tcPr>
            <w:tcW w:w="2552" w:type="dxa"/>
            <w:tcMar>
              <w:top w:w="28" w:type="dxa"/>
              <w:left w:w="57" w:type="dxa"/>
              <w:bottom w:w="28" w:type="dxa"/>
              <w:right w:w="28" w:type="dxa"/>
            </w:tcMar>
            <w:vAlign w:val="center"/>
          </w:tcPr>
          <w:p w14:paraId="3142DC77" w14:textId="77777777" w:rsidR="00CF6129" w:rsidRPr="001D1082" w:rsidRDefault="00CF6129" w:rsidP="006F3773">
            <w:pPr>
              <w:spacing w:before="0" w:after="0" w:line="240" w:lineRule="auto"/>
              <w:rPr>
                <w:rFonts w:ascii="Times New Roman" w:eastAsia="MS Mincho" w:hAnsi="Times New Roman" w:cs="Times New Roman"/>
                <w:bCs/>
                <w:sz w:val="22"/>
                <w:szCs w:val="22"/>
              </w:rPr>
            </w:pPr>
            <w:proofErr w:type="spellStart"/>
            <w:r w:rsidRPr="001D1082">
              <w:rPr>
                <w:rFonts w:ascii="Times New Roman" w:eastAsia="MS Mincho" w:hAnsi="Times New Roman" w:cs="Times New Roman"/>
                <w:bCs/>
                <w:sz w:val="22"/>
                <w:szCs w:val="22"/>
              </w:rPr>
              <w:t>Süre</w:t>
            </w:r>
            <w:proofErr w:type="spellEnd"/>
            <w:r w:rsidRPr="001D1082">
              <w:rPr>
                <w:rFonts w:ascii="Times New Roman" w:eastAsia="MS Mincho" w:hAnsi="Times New Roman" w:cs="Times New Roman"/>
                <w:bCs/>
                <w:sz w:val="22"/>
                <w:szCs w:val="22"/>
              </w:rPr>
              <w:t xml:space="preserve"> (</w:t>
            </w:r>
            <w:proofErr w:type="spellStart"/>
            <w:r w:rsidRPr="001D1082">
              <w:rPr>
                <w:rFonts w:ascii="Times New Roman" w:eastAsia="MS Mincho" w:hAnsi="Times New Roman" w:cs="Times New Roman"/>
                <w:bCs/>
                <w:sz w:val="22"/>
                <w:szCs w:val="22"/>
              </w:rPr>
              <w:t>Yıl</w:t>
            </w:r>
            <w:proofErr w:type="spellEnd"/>
            <w:r w:rsidRPr="001D1082">
              <w:rPr>
                <w:rFonts w:ascii="Times New Roman" w:eastAsia="MS Mincho" w:hAnsi="Times New Roman" w:cs="Times New Roman"/>
                <w:bCs/>
                <w:sz w:val="22"/>
                <w:szCs w:val="22"/>
              </w:rPr>
              <w:t xml:space="preserve"> - </w:t>
            </w:r>
            <w:proofErr w:type="spellStart"/>
            <w:r w:rsidRPr="001D1082">
              <w:rPr>
                <w:rFonts w:ascii="Times New Roman" w:eastAsia="MS Mincho" w:hAnsi="Times New Roman" w:cs="Times New Roman"/>
                <w:bCs/>
                <w:sz w:val="22"/>
                <w:szCs w:val="22"/>
              </w:rPr>
              <w:t>Yıl</w:t>
            </w:r>
            <w:proofErr w:type="spellEnd"/>
            <w:r w:rsidRPr="001D1082">
              <w:rPr>
                <w:rFonts w:ascii="Times New Roman" w:eastAsia="MS Mincho" w:hAnsi="Times New Roman" w:cs="Times New Roman"/>
                <w:bCs/>
                <w:sz w:val="22"/>
                <w:szCs w:val="22"/>
              </w:rPr>
              <w:t>)</w:t>
            </w:r>
          </w:p>
        </w:tc>
      </w:tr>
      <w:tr w:rsidR="00CF6129" w:rsidRPr="001D1082" w14:paraId="441FDC30" w14:textId="77777777" w:rsidTr="006F3773">
        <w:tc>
          <w:tcPr>
            <w:tcW w:w="822" w:type="dxa"/>
            <w:tcBorders>
              <w:right w:val="nil"/>
            </w:tcBorders>
            <w:tcMar>
              <w:top w:w="28" w:type="dxa"/>
              <w:left w:w="57" w:type="dxa"/>
              <w:bottom w:w="28" w:type="dxa"/>
              <w:right w:w="28" w:type="dxa"/>
            </w:tcMar>
            <w:vAlign w:val="center"/>
          </w:tcPr>
          <w:p w14:paraId="30817A11"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r w:rsidRPr="001D1082">
              <w:rPr>
                <w:rFonts w:ascii="Times New Roman" w:eastAsia="MS Mincho" w:hAnsi="Times New Roman" w:cs="Times New Roman"/>
                <w:bCs/>
                <w:sz w:val="22"/>
                <w:szCs w:val="22"/>
              </w:rPr>
              <w:t>1</w:t>
            </w:r>
          </w:p>
        </w:tc>
        <w:tc>
          <w:tcPr>
            <w:tcW w:w="171" w:type="dxa"/>
            <w:tcBorders>
              <w:left w:val="nil"/>
            </w:tcBorders>
            <w:tcMar>
              <w:top w:w="28" w:type="dxa"/>
              <w:left w:w="57" w:type="dxa"/>
              <w:bottom w:w="28" w:type="dxa"/>
              <w:right w:w="28" w:type="dxa"/>
            </w:tcMar>
            <w:vAlign w:val="center"/>
          </w:tcPr>
          <w:p w14:paraId="7234ABE0" w14:textId="77777777" w:rsidR="00CF6129" w:rsidRPr="001D1082" w:rsidRDefault="00CF6129" w:rsidP="006F3773">
            <w:pPr>
              <w:spacing w:before="0" w:after="0" w:line="240" w:lineRule="auto"/>
              <w:rPr>
                <w:rFonts w:ascii="Times New Roman" w:eastAsia="MS Mincho" w:hAnsi="Times New Roman" w:cs="Times New Roman"/>
                <w:bCs/>
                <w:sz w:val="22"/>
                <w:szCs w:val="22"/>
              </w:rPr>
            </w:pPr>
          </w:p>
        </w:tc>
        <w:tc>
          <w:tcPr>
            <w:tcW w:w="5953" w:type="dxa"/>
            <w:tcMar>
              <w:top w:w="28" w:type="dxa"/>
              <w:left w:w="57" w:type="dxa"/>
              <w:bottom w:w="28" w:type="dxa"/>
              <w:right w:w="28" w:type="dxa"/>
            </w:tcMar>
            <w:vAlign w:val="center"/>
          </w:tcPr>
          <w:p w14:paraId="69B29813"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c>
          <w:tcPr>
            <w:tcW w:w="2552" w:type="dxa"/>
            <w:tcMar>
              <w:top w:w="28" w:type="dxa"/>
              <w:left w:w="57" w:type="dxa"/>
              <w:bottom w:w="28" w:type="dxa"/>
              <w:right w:w="28" w:type="dxa"/>
            </w:tcMar>
            <w:vAlign w:val="center"/>
          </w:tcPr>
          <w:p w14:paraId="0380F9BB"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p w14:paraId="05F932D5"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r>
      <w:tr w:rsidR="00CF6129" w:rsidRPr="001D1082" w14:paraId="5D33299C" w14:textId="77777777" w:rsidTr="006F3773">
        <w:trPr>
          <w:trHeight w:val="390"/>
        </w:trPr>
        <w:tc>
          <w:tcPr>
            <w:tcW w:w="822" w:type="dxa"/>
            <w:tcBorders>
              <w:right w:val="nil"/>
            </w:tcBorders>
            <w:tcMar>
              <w:top w:w="28" w:type="dxa"/>
              <w:left w:w="57" w:type="dxa"/>
              <w:bottom w:w="28" w:type="dxa"/>
              <w:right w:w="28" w:type="dxa"/>
            </w:tcMar>
            <w:vAlign w:val="center"/>
          </w:tcPr>
          <w:p w14:paraId="154EE9DE"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r w:rsidRPr="001D1082">
              <w:rPr>
                <w:rFonts w:ascii="Times New Roman" w:eastAsia="MS Mincho" w:hAnsi="Times New Roman" w:cs="Times New Roman"/>
                <w:bCs/>
                <w:sz w:val="22"/>
                <w:szCs w:val="22"/>
              </w:rPr>
              <w:t>2</w:t>
            </w:r>
          </w:p>
        </w:tc>
        <w:tc>
          <w:tcPr>
            <w:tcW w:w="171" w:type="dxa"/>
            <w:tcBorders>
              <w:left w:val="nil"/>
            </w:tcBorders>
            <w:tcMar>
              <w:top w:w="28" w:type="dxa"/>
              <w:left w:w="57" w:type="dxa"/>
              <w:bottom w:w="28" w:type="dxa"/>
              <w:right w:w="28" w:type="dxa"/>
            </w:tcMar>
            <w:vAlign w:val="center"/>
          </w:tcPr>
          <w:p w14:paraId="0F6EA79E" w14:textId="77777777" w:rsidR="00CF6129" w:rsidRPr="001D1082" w:rsidRDefault="00CF6129" w:rsidP="006F3773">
            <w:pPr>
              <w:spacing w:before="0" w:after="0" w:line="240" w:lineRule="auto"/>
              <w:rPr>
                <w:rFonts w:ascii="Times New Roman" w:eastAsia="MS Mincho" w:hAnsi="Times New Roman" w:cs="Times New Roman"/>
                <w:bCs/>
                <w:sz w:val="22"/>
                <w:szCs w:val="22"/>
              </w:rPr>
            </w:pPr>
          </w:p>
        </w:tc>
        <w:tc>
          <w:tcPr>
            <w:tcW w:w="5953" w:type="dxa"/>
            <w:tcMar>
              <w:top w:w="28" w:type="dxa"/>
              <w:left w:w="57" w:type="dxa"/>
              <w:bottom w:w="28" w:type="dxa"/>
              <w:right w:w="28" w:type="dxa"/>
            </w:tcMar>
            <w:vAlign w:val="center"/>
          </w:tcPr>
          <w:p w14:paraId="23211431"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c>
          <w:tcPr>
            <w:tcW w:w="2552" w:type="dxa"/>
            <w:tcMar>
              <w:top w:w="28" w:type="dxa"/>
              <w:left w:w="57" w:type="dxa"/>
              <w:bottom w:w="28" w:type="dxa"/>
              <w:right w:w="28" w:type="dxa"/>
            </w:tcMar>
            <w:vAlign w:val="center"/>
          </w:tcPr>
          <w:p w14:paraId="471073B1"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r>
      <w:tr w:rsidR="00CF6129" w:rsidRPr="001D1082" w14:paraId="4A1C413F" w14:textId="77777777" w:rsidTr="006F3773">
        <w:trPr>
          <w:trHeight w:val="425"/>
        </w:trPr>
        <w:tc>
          <w:tcPr>
            <w:tcW w:w="822" w:type="dxa"/>
            <w:tcBorders>
              <w:right w:val="nil"/>
            </w:tcBorders>
            <w:tcMar>
              <w:top w:w="28" w:type="dxa"/>
              <w:left w:w="57" w:type="dxa"/>
              <w:bottom w:w="28" w:type="dxa"/>
              <w:right w:w="28" w:type="dxa"/>
            </w:tcMar>
            <w:vAlign w:val="center"/>
          </w:tcPr>
          <w:p w14:paraId="0ED03D7C"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r w:rsidRPr="001D1082">
              <w:rPr>
                <w:rFonts w:ascii="Times New Roman" w:eastAsia="MS Mincho" w:hAnsi="Times New Roman" w:cs="Times New Roman"/>
                <w:bCs/>
                <w:sz w:val="22"/>
                <w:szCs w:val="22"/>
              </w:rPr>
              <w:t>3</w:t>
            </w:r>
          </w:p>
        </w:tc>
        <w:tc>
          <w:tcPr>
            <w:tcW w:w="171" w:type="dxa"/>
            <w:tcBorders>
              <w:left w:val="nil"/>
            </w:tcBorders>
            <w:tcMar>
              <w:top w:w="28" w:type="dxa"/>
              <w:left w:w="57" w:type="dxa"/>
              <w:bottom w:w="28" w:type="dxa"/>
              <w:right w:w="28" w:type="dxa"/>
            </w:tcMar>
            <w:vAlign w:val="center"/>
          </w:tcPr>
          <w:p w14:paraId="65D38288" w14:textId="77777777" w:rsidR="00CF6129" w:rsidRPr="001D1082" w:rsidRDefault="00CF6129" w:rsidP="006F3773">
            <w:pPr>
              <w:spacing w:before="0" w:after="0" w:line="240" w:lineRule="auto"/>
              <w:rPr>
                <w:rFonts w:ascii="Times New Roman" w:eastAsia="MS Mincho" w:hAnsi="Times New Roman" w:cs="Times New Roman"/>
                <w:bCs/>
                <w:sz w:val="22"/>
                <w:szCs w:val="22"/>
              </w:rPr>
            </w:pPr>
          </w:p>
        </w:tc>
        <w:tc>
          <w:tcPr>
            <w:tcW w:w="5953" w:type="dxa"/>
            <w:tcMar>
              <w:top w:w="28" w:type="dxa"/>
              <w:left w:w="57" w:type="dxa"/>
              <w:bottom w:w="28" w:type="dxa"/>
              <w:right w:w="28" w:type="dxa"/>
            </w:tcMar>
            <w:vAlign w:val="center"/>
          </w:tcPr>
          <w:p w14:paraId="7E4375FE" w14:textId="77777777" w:rsidR="00CF6129" w:rsidRPr="001D1082" w:rsidRDefault="00CF6129" w:rsidP="006F377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bCs/>
                <w:snapToGrid/>
                <w:sz w:val="22"/>
                <w:szCs w:val="22"/>
              </w:rPr>
            </w:pPr>
          </w:p>
        </w:tc>
        <w:tc>
          <w:tcPr>
            <w:tcW w:w="2552" w:type="dxa"/>
            <w:tcMar>
              <w:top w:w="28" w:type="dxa"/>
              <w:left w:w="57" w:type="dxa"/>
              <w:bottom w:w="28" w:type="dxa"/>
              <w:right w:w="28" w:type="dxa"/>
            </w:tcMar>
            <w:vAlign w:val="center"/>
          </w:tcPr>
          <w:p w14:paraId="7D128243"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rPr>
            </w:pPr>
          </w:p>
        </w:tc>
      </w:tr>
    </w:tbl>
    <w:p w14:paraId="38FFDFEF" w14:textId="77777777" w:rsidR="00CF6129" w:rsidRPr="001D1082" w:rsidRDefault="00CF6129" w:rsidP="00CF6129">
      <w:pPr>
        <w:spacing w:before="0" w:after="0" w:line="240" w:lineRule="auto"/>
        <w:ind w:firstLine="425"/>
        <w:rPr>
          <w:rFonts w:ascii="Times New Roman" w:eastAsia="MS Mincho" w:hAnsi="Times New Roman" w:cs="Times New Roman"/>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232"/>
        <w:gridCol w:w="2231"/>
        <w:gridCol w:w="2799"/>
      </w:tblGrid>
      <w:tr w:rsidR="00CF6129" w:rsidRPr="001D1082" w14:paraId="6152E5EE" w14:textId="77777777" w:rsidTr="006F3773">
        <w:trPr>
          <w:trHeight w:val="230"/>
        </w:trPr>
        <w:tc>
          <w:tcPr>
            <w:tcW w:w="2231" w:type="dxa"/>
            <w:tcBorders>
              <w:bottom w:val="single" w:sz="4" w:space="0" w:color="auto"/>
            </w:tcBorders>
            <w:vAlign w:val="center"/>
          </w:tcPr>
          <w:p w14:paraId="4B3EA9B1" w14:textId="77777777" w:rsidR="00CF6129" w:rsidRPr="001D1082" w:rsidRDefault="00CF6129" w:rsidP="006F3773">
            <w:pPr>
              <w:spacing w:before="0" w:after="0" w:line="240" w:lineRule="auto"/>
              <w:ind w:firstLine="425"/>
              <w:jc w:val="both"/>
              <w:rPr>
                <w:rFonts w:ascii="Times New Roman" w:eastAsia="MS Mincho" w:hAnsi="Times New Roman" w:cs="Times New Roman"/>
                <w:sz w:val="22"/>
                <w:szCs w:val="22"/>
              </w:rPr>
            </w:pPr>
            <w:proofErr w:type="spellStart"/>
            <w:r w:rsidRPr="001D1082">
              <w:rPr>
                <w:rFonts w:ascii="Times New Roman" w:eastAsia="MS Mincho" w:hAnsi="Times New Roman" w:cs="Times New Roman"/>
                <w:b/>
                <w:sz w:val="22"/>
                <w:szCs w:val="22"/>
              </w:rPr>
              <w:t>Yabancı</w:t>
            </w:r>
            <w:proofErr w:type="spellEnd"/>
            <w:r w:rsidRPr="001D1082">
              <w:rPr>
                <w:rFonts w:ascii="Times New Roman" w:eastAsia="MS Mincho" w:hAnsi="Times New Roman" w:cs="Times New Roman"/>
                <w:b/>
                <w:sz w:val="22"/>
                <w:szCs w:val="22"/>
              </w:rPr>
              <w:t xml:space="preserve"> </w:t>
            </w:r>
            <w:proofErr w:type="spellStart"/>
            <w:r w:rsidRPr="001D1082">
              <w:rPr>
                <w:rFonts w:ascii="Times New Roman" w:eastAsia="MS Mincho" w:hAnsi="Times New Roman" w:cs="Times New Roman"/>
                <w:b/>
                <w:sz w:val="22"/>
                <w:szCs w:val="22"/>
              </w:rPr>
              <w:t>Dilleri</w:t>
            </w:r>
            <w:proofErr w:type="spellEnd"/>
          </w:p>
        </w:tc>
        <w:tc>
          <w:tcPr>
            <w:tcW w:w="2232" w:type="dxa"/>
            <w:tcBorders>
              <w:bottom w:val="single" w:sz="4" w:space="0" w:color="auto"/>
            </w:tcBorders>
            <w:vAlign w:val="center"/>
          </w:tcPr>
          <w:p w14:paraId="3E00CB49" w14:textId="77777777" w:rsidR="00CF6129" w:rsidRPr="001D1082" w:rsidRDefault="00CF6129" w:rsidP="006F3773">
            <w:pPr>
              <w:keepNext/>
              <w:spacing w:before="0" w:after="0" w:line="240" w:lineRule="auto"/>
              <w:jc w:val="both"/>
              <w:rPr>
                <w:rFonts w:ascii="Times New Roman" w:eastAsia="MS Mincho" w:hAnsi="Times New Roman" w:cs="Times New Roman"/>
                <w:b/>
                <w:sz w:val="22"/>
                <w:szCs w:val="22"/>
              </w:rPr>
            </w:pPr>
            <w:proofErr w:type="spellStart"/>
            <w:r w:rsidRPr="001D1082">
              <w:rPr>
                <w:rFonts w:ascii="Times New Roman" w:eastAsia="MS Mincho" w:hAnsi="Times New Roman" w:cs="Times New Roman"/>
                <w:b/>
                <w:sz w:val="22"/>
                <w:szCs w:val="22"/>
              </w:rPr>
              <w:t>Okuduğunu</w:t>
            </w:r>
            <w:proofErr w:type="spellEnd"/>
            <w:r w:rsidRPr="001D1082">
              <w:rPr>
                <w:rFonts w:ascii="Times New Roman" w:eastAsia="MS Mincho" w:hAnsi="Times New Roman" w:cs="Times New Roman"/>
                <w:b/>
                <w:sz w:val="22"/>
                <w:szCs w:val="22"/>
              </w:rPr>
              <w:t xml:space="preserve"> </w:t>
            </w:r>
            <w:proofErr w:type="spellStart"/>
            <w:r w:rsidRPr="001D1082">
              <w:rPr>
                <w:rFonts w:ascii="Times New Roman" w:eastAsia="MS Mincho" w:hAnsi="Times New Roman" w:cs="Times New Roman"/>
                <w:b/>
                <w:sz w:val="22"/>
                <w:szCs w:val="22"/>
              </w:rPr>
              <w:t>Anlama</w:t>
            </w:r>
            <w:proofErr w:type="spellEnd"/>
            <w:r w:rsidRPr="001D1082">
              <w:rPr>
                <w:rFonts w:ascii="Times New Roman" w:eastAsia="MS Mincho" w:hAnsi="Times New Roman" w:cs="Times New Roman"/>
                <w:b/>
                <w:sz w:val="22"/>
                <w:szCs w:val="22"/>
              </w:rPr>
              <w:t>*</w:t>
            </w:r>
          </w:p>
        </w:tc>
        <w:tc>
          <w:tcPr>
            <w:tcW w:w="2231" w:type="dxa"/>
            <w:tcBorders>
              <w:bottom w:val="single" w:sz="4" w:space="0" w:color="auto"/>
            </w:tcBorders>
            <w:vAlign w:val="center"/>
          </w:tcPr>
          <w:p w14:paraId="3F837D25" w14:textId="77777777" w:rsidR="00CF6129" w:rsidRPr="001D1082" w:rsidRDefault="00CF6129" w:rsidP="006F3773">
            <w:pPr>
              <w:keepNext/>
              <w:spacing w:before="0" w:after="0" w:line="240" w:lineRule="auto"/>
              <w:ind w:firstLine="425"/>
              <w:jc w:val="both"/>
              <w:rPr>
                <w:rFonts w:ascii="Times New Roman" w:eastAsia="MS Mincho" w:hAnsi="Times New Roman" w:cs="Times New Roman"/>
                <w:b/>
                <w:sz w:val="22"/>
                <w:szCs w:val="22"/>
              </w:rPr>
            </w:pPr>
            <w:proofErr w:type="spellStart"/>
            <w:r w:rsidRPr="001D1082">
              <w:rPr>
                <w:rFonts w:ascii="Times New Roman" w:eastAsia="MS Mincho" w:hAnsi="Times New Roman" w:cs="Times New Roman"/>
                <w:b/>
                <w:sz w:val="22"/>
                <w:szCs w:val="22"/>
              </w:rPr>
              <w:t>Konuşma</w:t>
            </w:r>
            <w:proofErr w:type="spellEnd"/>
            <w:r w:rsidRPr="001D1082">
              <w:rPr>
                <w:rFonts w:ascii="Times New Roman" w:eastAsia="MS Mincho" w:hAnsi="Times New Roman" w:cs="Times New Roman"/>
                <w:b/>
                <w:sz w:val="22"/>
                <w:szCs w:val="22"/>
              </w:rPr>
              <w:t>*</w:t>
            </w:r>
          </w:p>
        </w:tc>
        <w:tc>
          <w:tcPr>
            <w:tcW w:w="2799" w:type="dxa"/>
            <w:tcBorders>
              <w:bottom w:val="single" w:sz="4" w:space="0" w:color="auto"/>
            </w:tcBorders>
            <w:vAlign w:val="center"/>
          </w:tcPr>
          <w:p w14:paraId="3264D52D" w14:textId="77777777" w:rsidR="00CF6129" w:rsidRPr="001D1082" w:rsidRDefault="00CF6129" w:rsidP="006F3773">
            <w:pPr>
              <w:keepNext/>
              <w:spacing w:before="0" w:after="0" w:line="240" w:lineRule="auto"/>
              <w:ind w:firstLine="425"/>
              <w:jc w:val="both"/>
              <w:rPr>
                <w:rFonts w:ascii="Times New Roman" w:eastAsia="MS Mincho" w:hAnsi="Times New Roman" w:cs="Times New Roman"/>
                <w:b/>
                <w:sz w:val="22"/>
                <w:szCs w:val="22"/>
              </w:rPr>
            </w:pPr>
            <w:proofErr w:type="spellStart"/>
            <w:r w:rsidRPr="001D1082">
              <w:rPr>
                <w:rFonts w:ascii="Times New Roman" w:eastAsia="MS Mincho" w:hAnsi="Times New Roman" w:cs="Times New Roman"/>
                <w:b/>
                <w:sz w:val="22"/>
                <w:szCs w:val="22"/>
              </w:rPr>
              <w:t>Yazma</w:t>
            </w:r>
            <w:proofErr w:type="spellEnd"/>
            <w:r w:rsidRPr="001D1082">
              <w:rPr>
                <w:rFonts w:ascii="Times New Roman" w:eastAsia="MS Mincho" w:hAnsi="Times New Roman" w:cs="Times New Roman"/>
                <w:b/>
                <w:sz w:val="22"/>
                <w:szCs w:val="22"/>
              </w:rPr>
              <w:t>*</w:t>
            </w:r>
          </w:p>
        </w:tc>
      </w:tr>
      <w:tr w:rsidR="00CF6129" w:rsidRPr="001D1082" w14:paraId="4622BB7D" w14:textId="77777777" w:rsidTr="006F3773">
        <w:trPr>
          <w:trHeight w:val="230"/>
        </w:trPr>
        <w:tc>
          <w:tcPr>
            <w:tcW w:w="2231" w:type="dxa"/>
            <w:tcBorders>
              <w:bottom w:val="single" w:sz="4" w:space="0" w:color="auto"/>
            </w:tcBorders>
          </w:tcPr>
          <w:p w14:paraId="444BB959"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2232" w:type="dxa"/>
            <w:tcBorders>
              <w:bottom w:val="single" w:sz="4" w:space="0" w:color="auto"/>
            </w:tcBorders>
          </w:tcPr>
          <w:p w14:paraId="281255AA"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2231" w:type="dxa"/>
            <w:tcBorders>
              <w:bottom w:val="single" w:sz="4" w:space="0" w:color="auto"/>
            </w:tcBorders>
          </w:tcPr>
          <w:p w14:paraId="626D156D"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2799" w:type="dxa"/>
            <w:tcBorders>
              <w:bottom w:val="single" w:sz="4" w:space="0" w:color="auto"/>
            </w:tcBorders>
          </w:tcPr>
          <w:p w14:paraId="0DDBD90F"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r>
      <w:tr w:rsidR="00CF6129" w:rsidRPr="001D1082" w14:paraId="7427B4F1" w14:textId="77777777" w:rsidTr="006F3773">
        <w:trPr>
          <w:trHeight w:val="230"/>
        </w:trPr>
        <w:tc>
          <w:tcPr>
            <w:tcW w:w="2231" w:type="dxa"/>
            <w:tcBorders>
              <w:bottom w:val="single" w:sz="4" w:space="0" w:color="auto"/>
            </w:tcBorders>
          </w:tcPr>
          <w:p w14:paraId="3D7F763D"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2232" w:type="dxa"/>
            <w:tcBorders>
              <w:bottom w:val="single" w:sz="4" w:space="0" w:color="auto"/>
            </w:tcBorders>
          </w:tcPr>
          <w:p w14:paraId="5DE7D51B"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2231" w:type="dxa"/>
            <w:tcBorders>
              <w:bottom w:val="single" w:sz="4" w:space="0" w:color="auto"/>
            </w:tcBorders>
          </w:tcPr>
          <w:p w14:paraId="21E74992"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2799" w:type="dxa"/>
            <w:tcBorders>
              <w:bottom w:val="single" w:sz="4" w:space="0" w:color="auto"/>
            </w:tcBorders>
          </w:tcPr>
          <w:p w14:paraId="40FE3AEF"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r>
    </w:tbl>
    <w:p w14:paraId="325584C0" w14:textId="77777777" w:rsidR="00CF6129" w:rsidRPr="001D1082" w:rsidRDefault="00CF6129" w:rsidP="00CF6129">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rPr>
          <w:rFonts w:ascii="Times New Roman" w:eastAsia="MS Mincho" w:hAnsi="Times New Roman" w:cs="Times New Roman"/>
          <w:snapToGrid/>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7"/>
        <w:gridCol w:w="800"/>
        <w:gridCol w:w="936"/>
        <w:gridCol w:w="1361"/>
        <w:gridCol w:w="1418"/>
        <w:gridCol w:w="1417"/>
        <w:gridCol w:w="851"/>
        <w:gridCol w:w="850"/>
        <w:gridCol w:w="993"/>
      </w:tblGrid>
      <w:tr w:rsidR="00CF6129" w:rsidRPr="001D1082" w14:paraId="4AC555E8" w14:textId="77777777" w:rsidTr="006F3773">
        <w:trPr>
          <w:trHeight w:val="309"/>
        </w:trPr>
        <w:tc>
          <w:tcPr>
            <w:tcW w:w="9493" w:type="dxa"/>
            <w:gridSpan w:val="9"/>
          </w:tcPr>
          <w:p w14:paraId="15D295B1" w14:textId="77777777" w:rsidR="00CF6129" w:rsidRPr="001D1082" w:rsidRDefault="00CF6129" w:rsidP="006F3773">
            <w:pPr>
              <w:spacing w:before="0" w:after="0" w:line="240" w:lineRule="auto"/>
              <w:ind w:firstLine="425"/>
              <w:jc w:val="both"/>
              <w:rPr>
                <w:rFonts w:ascii="Times New Roman" w:eastAsia="MS Mincho" w:hAnsi="Times New Roman" w:cs="Times New Roman"/>
                <w:b/>
                <w:sz w:val="22"/>
                <w:szCs w:val="22"/>
              </w:rPr>
            </w:pPr>
            <w:proofErr w:type="spellStart"/>
            <w:r w:rsidRPr="001D1082">
              <w:rPr>
                <w:rFonts w:ascii="Times New Roman" w:eastAsia="MS Mincho" w:hAnsi="Times New Roman" w:cs="Times New Roman"/>
                <w:b/>
                <w:sz w:val="22"/>
                <w:szCs w:val="22"/>
              </w:rPr>
              <w:t>Yabancı</w:t>
            </w:r>
            <w:proofErr w:type="spellEnd"/>
            <w:r w:rsidRPr="001D1082">
              <w:rPr>
                <w:rFonts w:ascii="Times New Roman" w:eastAsia="MS Mincho" w:hAnsi="Times New Roman" w:cs="Times New Roman"/>
                <w:b/>
                <w:sz w:val="22"/>
                <w:szCs w:val="22"/>
              </w:rPr>
              <w:t xml:space="preserve"> </w:t>
            </w:r>
            <w:proofErr w:type="spellStart"/>
            <w:r w:rsidRPr="001D1082">
              <w:rPr>
                <w:rFonts w:ascii="Times New Roman" w:eastAsia="MS Mincho" w:hAnsi="Times New Roman" w:cs="Times New Roman"/>
                <w:b/>
                <w:sz w:val="22"/>
                <w:szCs w:val="22"/>
              </w:rPr>
              <w:t>Dil</w:t>
            </w:r>
            <w:proofErr w:type="spellEnd"/>
            <w:r w:rsidRPr="001D1082">
              <w:rPr>
                <w:rFonts w:ascii="Times New Roman" w:eastAsia="MS Mincho" w:hAnsi="Times New Roman" w:cs="Times New Roman"/>
                <w:b/>
                <w:sz w:val="22"/>
                <w:szCs w:val="22"/>
              </w:rPr>
              <w:t xml:space="preserve"> </w:t>
            </w:r>
            <w:proofErr w:type="spellStart"/>
            <w:r w:rsidRPr="001D1082">
              <w:rPr>
                <w:rFonts w:ascii="Times New Roman" w:eastAsia="MS Mincho" w:hAnsi="Times New Roman" w:cs="Times New Roman"/>
                <w:b/>
                <w:sz w:val="22"/>
                <w:szCs w:val="22"/>
              </w:rPr>
              <w:t>Sınav</w:t>
            </w:r>
            <w:proofErr w:type="spellEnd"/>
            <w:r w:rsidRPr="001D1082">
              <w:rPr>
                <w:rFonts w:ascii="Times New Roman" w:eastAsia="MS Mincho" w:hAnsi="Times New Roman" w:cs="Times New Roman"/>
                <w:b/>
                <w:sz w:val="22"/>
                <w:szCs w:val="22"/>
              </w:rPr>
              <w:t xml:space="preserve"> </w:t>
            </w:r>
            <w:proofErr w:type="spellStart"/>
            <w:r w:rsidRPr="001D1082">
              <w:rPr>
                <w:rFonts w:ascii="Times New Roman" w:eastAsia="MS Mincho" w:hAnsi="Times New Roman" w:cs="Times New Roman"/>
                <w:b/>
                <w:sz w:val="22"/>
                <w:szCs w:val="22"/>
              </w:rPr>
              <w:t>Notu</w:t>
            </w:r>
            <w:proofErr w:type="spellEnd"/>
            <w:r w:rsidRPr="001D1082">
              <w:rPr>
                <w:rFonts w:ascii="Times New Roman" w:eastAsia="MS Mincho" w:hAnsi="Times New Roman" w:cs="Times New Roman"/>
                <w:b/>
                <w:sz w:val="22"/>
                <w:szCs w:val="22"/>
              </w:rPr>
              <w:t xml:space="preserve"> </w:t>
            </w:r>
            <w:r w:rsidRPr="001D1082">
              <w:rPr>
                <w:rFonts w:ascii="Times New Roman" w:eastAsia="MS Mincho" w:hAnsi="Times New Roman" w:cs="Times New Roman"/>
                <w:b/>
                <w:sz w:val="22"/>
                <w:szCs w:val="22"/>
                <w:vertAlign w:val="superscript"/>
              </w:rPr>
              <w:sym w:font="Symbol" w:char="F023"/>
            </w:r>
          </w:p>
        </w:tc>
      </w:tr>
      <w:tr w:rsidR="00CF6129" w:rsidRPr="001D1082" w14:paraId="0FDED223" w14:textId="77777777" w:rsidTr="006F3773">
        <w:trPr>
          <w:trHeight w:val="575"/>
        </w:trPr>
        <w:tc>
          <w:tcPr>
            <w:tcW w:w="867" w:type="dxa"/>
            <w:vAlign w:val="center"/>
          </w:tcPr>
          <w:p w14:paraId="0F7D7E60" w14:textId="77777777" w:rsidR="00CF6129" w:rsidRPr="001D1082" w:rsidRDefault="00CF6129" w:rsidP="006F3773">
            <w:pPr>
              <w:keepNext/>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YDS</w:t>
            </w:r>
          </w:p>
        </w:tc>
        <w:tc>
          <w:tcPr>
            <w:tcW w:w="800" w:type="dxa"/>
            <w:vAlign w:val="center"/>
          </w:tcPr>
          <w:p w14:paraId="5C65DB3A"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ÜDS</w:t>
            </w:r>
          </w:p>
        </w:tc>
        <w:tc>
          <w:tcPr>
            <w:tcW w:w="936" w:type="dxa"/>
            <w:vAlign w:val="center"/>
          </w:tcPr>
          <w:p w14:paraId="4A981C4F"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IELTS</w:t>
            </w:r>
          </w:p>
        </w:tc>
        <w:tc>
          <w:tcPr>
            <w:tcW w:w="1361" w:type="dxa"/>
            <w:vAlign w:val="center"/>
          </w:tcPr>
          <w:p w14:paraId="4882CD2E"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TOEFL IBT</w:t>
            </w:r>
          </w:p>
        </w:tc>
        <w:tc>
          <w:tcPr>
            <w:tcW w:w="1418" w:type="dxa"/>
            <w:vAlign w:val="center"/>
          </w:tcPr>
          <w:p w14:paraId="5D062651"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TOEFL PBT</w:t>
            </w:r>
          </w:p>
        </w:tc>
        <w:tc>
          <w:tcPr>
            <w:tcW w:w="1417" w:type="dxa"/>
            <w:vAlign w:val="center"/>
          </w:tcPr>
          <w:p w14:paraId="4FF8CBA4"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TOEFL CBT</w:t>
            </w:r>
          </w:p>
        </w:tc>
        <w:tc>
          <w:tcPr>
            <w:tcW w:w="851" w:type="dxa"/>
            <w:vAlign w:val="center"/>
          </w:tcPr>
          <w:p w14:paraId="16A920BB"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FCE</w:t>
            </w:r>
          </w:p>
        </w:tc>
        <w:tc>
          <w:tcPr>
            <w:tcW w:w="850" w:type="dxa"/>
            <w:vAlign w:val="center"/>
          </w:tcPr>
          <w:p w14:paraId="71596AB7"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CAE</w:t>
            </w:r>
          </w:p>
        </w:tc>
        <w:tc>
          <w:tcPr>
            <w:tcW w:w="993" w:type="dxa"/>
            <w:vAlign w:val="center"/>
          </w:tcPr>
          <w:p w14:paraId="0E5FE4F2" w14:textId="77777777" w:rsidR="00CF6129" w:rsidRPr="001D1082" w:rsidRDefault="00CF6129" w:rsidP="006F3773">
            <w:pPr>
              <w:spacing w:before="0" w:after="0" w:line="240" w:lineRule="auto"/>
              <w:rPr>
                <w:rFonts w:ascii="Times New Roman" w:eastAsia="MS Mincho" w:hAnsi="Times New Roman" w:cs="Times New Roman"/>
                <w:sz w:val="22"/>
                <w:szCs w:val="22"/>
              </w:rPr>
            </w:pPr>
            <w:r w:rsidRPr="001D1082">
              <w:rPr>
                <w:rFonts w:ascii="Times New Roman" w:eastAsia="MS Mincho" w:hAnsi="Times New Roman" w:cs="Times New Roman"/>
                <w:sz w:val="22"/>
                <w:szCs w:val="22"/>
              </w:rPr>
              <w:t>CPE</w:t>
            </w:r>
          </w:p>
        </w:tc>
      </w:tr>
      <w:tr w:rsidR="00CF6129" w:rsidRPr="001D1082" w14:paraId="2C919A54" w14:textId="77777777" w:rsidTr="006F3773">
        <w:trPr>
          <w:trHeight w:val="295"/>
        </w:trPr>
        <w:tc>
          <w:tcPr>
            <w:tcW w:w="867" w:type="dxa"/>
            <w:vAlign w:val="center"/>
          </w:tcPr>
          <w:p w14:paraId="7230415C" w14:textId="77777777" w:rsidR="00CF6129" w:rsidRPr="001D1082" w:rsidRDefault="00CF6129" w:rsidP="006F3773">
            <w:pPr>
              <w:keepNext/>
              <w:spacing w:before="0" w:after="0" w:line="240" w:lineRule="auto"/>
              <w:ind w:firstLine="425"/>
              <w:rPr>
                <w:rFonts w:ascii="Times New Roman" w:eastAsia="MS Mincho" w:hAnsi="Times New Roman" w:cs="Times New Roman"/>
                <w:sz w:val="22"/>
                <w:szCs w:val="22"/>
              </w:rPr>
            </w:pPr>
          </w:p>
        </w:tc>
        <w:tc>
          <w:tcPr>
            <w:tcW w:w="800" w:type="dxa"/>
            <w:vAlign w:val="center"/>
          </w:tcPr>
          <w:p w14:paraId="40484C8D"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936" w:type="dxa"/>
            <w:vAlign w:val="center"/>
          </w:tcPr>
          <w:p w14:paraId="30AD86E1"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1361" w:type="dxa"/>
            <w:vAlign w:val="center"/>
          </w:tcPr>
          <w:p w14:paraId="0C1C2E6C"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1418" w:type="dxa"/>
            <w:vAlign w:val="center"/>
          </w:tcPr>
          <w:p w14:paraId="302DA00E"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1417" w:type="dxa"/>
            <w:vAlign w:val="center"/>
          </w:tcPr>
          <w:p w14:paraId="6162031D"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851" w:type="dxa"/>
            <w:vAlign w:val="center"/>
          </w:tcPr>
          <w:p w14:paraId="081E5B10"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850" w:type="dxa"/>
            <w:vAlign w:val="center"/>
          </w:tcPr>
          <w:p w14:paraId="0F981B07"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c>
          <w:tcPr>
            <w:tcW w:w="993" w:type="dxa"/>
            <w:vAlign w:val="center"/>
          </w:tcPr>
          <w:p w14:paraId="5951A772"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rPr>
            </w:pPr>
          </w:p>
        </w:tc>
      </w:tr>
    </w:tbl>
    <w:p w14:paraId="68DA6127" w14:textId="77777777" w:rsidR="00CF6129" w:rsidRPr="001D1082" w:rsidRDefault="00CF6129" w:rsidP="00CF6129">
      <w:pPr>
        <w:keepNext/>
        <w:spacing w:before="0" w:after="0" w:line="240" w:lineRule="auto"/>
        <w:ind w:firstLine="425"/>
        <w:rPr>
          <w:rFonts w:ascii="Times New Roman" w:eastAsia="MS Mincho" w:hAnsi="Times New Roman" w:cs="Times New Roman"/>
          <w:b/>
          <w:sz w:val="22"/>
          <w:szCs w:val="22"/>
          <w:vertAlign w:val="superscript"/>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1693"/>
        <w:gridCol w:w="2835"/>
        <w:gridCol w:w="2694"/>
        <w:gridCol w:w="2268"/>
      </w:tblGrid>
      <w:tr w:rsidR="00CF6129" w:rsidRPr="001D1082" w14:paraId="3E39A8C0" w14:textId="77777777" w:rsidTr="006F3773">
        <w:tc>
          <w:tcPr>
            <w:tcW w:w="1693" w:type="dxa"/>
            <w:tcMar>
              <w:top w:w="28" w:type="dxa"/>
              <w:left w:w="57" w:type="dxa"/>
              <w:bottom w:w="28" w:type="dxa"/>
              <w:right w:w="28" w:type="dxa"/>
            </w:tcMar>
            <w:vAlign w:val="center"/>
          </w:tcPr>
          <w:p w14:paraId="1CCE10CD" w14:textId="77777777" w:rsidR="00CF6129" w:rsidRPr="001D1082" w:rsidRDefault="00CF6129" w:rsidP="006F3773">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2"/>
                <w:szCs w:val="22"/>
              </w:rPr>
            </w:pPr>
          </w:p>
        </w:tc>
        <w:tc>
          <w:tcPr>
            <w:tcW w:w="2835" w:type="dxa"/>
            <w:tcMar>
              <w:top w:w="28" w:type="dxa"/>
              <w:left w:w="57" w:type="dxa"/>
              <w:bottom w:w="28" w:type="dxa"/>
              <w:right w:w="28" w:type="dxa"/>
            </w:tcMar>
            <w:vAlign w:val="center"/>
          </w:tcPr>
          <w:p w14:paraId="28675713" w14:textId="77777777" w:rsidR="00CF6129" w:rsidRPr="001D1082" w:rsidRDefault="00CF6129" w:rsidP="006F3773">
            <w:pPr>
              <w:spacing w:before="0" w:after="0" w:line="240" w:lineRule="auto"/>
              <w:ind w:firstLine="425"/>
              <w:rPr>
                <w:rFonts w:ascii="Times New Roman" w:eastAsia="MS Mincho" w:hAnsi="Times New Roman" w:cs="Times New Roman"/>
                <w:b/>
                <w:color w:val="000000"/>
                <w:sz w:val="22"/>
                <w:szCs w:val="22"/>
              </w:rPr>
            </w:pPr>
            <w:proofErr w:type="spellStart"/>
            <w:r w:rsidRPr="001D1082">
              <w:rPr>
                <w:rFonts w:ascii="Times New Roman" w:eastAsia="MS Mincho" w:hAnsi="Times New Roman" w:cs="Times New Roman"/>
                <w:b/>
                <w:color w:val="000000"/>
                <w:sz w:val="22"/>
                <w:szCs w:val="22"/>
              </w:rPr>
              <w:t>Sayısal</w:t>
            </w:r>
            <w:proofErr w:type="spellEnd"/>
          </w:p>
        </w:tc>
        <w:tc>
          <w:tcPr>
            <w:tcW w:w="2694" w:type="dxa"/>
            <w:tcMar>
              <w:top w:w="28" w:type="dxa"/>
              <w:left w:w="57" w:type="dxa"/>
              <w:bottom w:w="28" w:type="dxa"/>
              <w:right w:w="28" w:type="dxa"/>
            </w:tcMar>
            <w:vAlign w:val="center"/>
          </w:tcPr>
          <w:p w14:paraId="1F843C23" w14:textId="77777777" w:rsidR="00CF6129" w:rsidRPr="001D1082" w:rsidRDefault="00CF6129" w:rsidP="006F3773">
            <w:pPr>
              <w:spacing w:before="0" w:after="0" w:line="240" w:lineRule="auto"/>
              <w:ind w:firstLine="425"/>
              <w:rPr>
                <w:rFonts w:ascii="Times New Roman" w:eastAsia="MS Mincho" w:hAnsi="Times New Roman" w:cs="Times New Roman"/>
                <w:b/>
                <w:color w:val="000000"/>
                <w:sz w:val="22"/>
                <w:szCs w:val="22"/>
              </w:rPr>
            </w:pPr>
            <w:proofErr w:type="spellStart"/>
            <w:r w:rsidRPr="001D1082">
              <w:rPr>
                <w:rFonts w:ascii="Times New Roman" w:eastAsia="MS Mincho" w:hAnsi="Times New Roman" w:cs="Times New Roman"/>
                <w:b/>
                <w:color w:val="000000"/>
                <w:sz w:val="22"/>
                <w:szCs w:val="22"/>
              </w:rPr>
              <w:t>Eşit</w:t>
            </w:r>
            <w:proofErr w:type="spellEnd"/>
            <w:r w:rsidRPr="001D1082">
              <w:rPr>
                <w:rFonts w:ascii="Times New Roman" w:eastAsia="MS Mincho" w:hAnsi="Times New Roman" w:cs="Times New Roman"/>
                <w:b/>
                <w:color w:val="000000"/>
                <w:sz w:val="22"/>
                <w:szCs w:val="22"/>
              </w:rPr>
              <w:t xml:space="preserve"> </w:t>
            </w:r>
            <w:proofErr w:type="spellStart"/>
            <w:r w:rsidRPr="001D1082">
              <w:rPr>
                <w:rFonts w:ascii="Times New Roman" w:eastAsia="MS Mincho" w:hAnsi="Times New Roman" w:cs="Times New Roman"/>
                <w:b/>
                <w:color w:val="000000"/>
                <w:sz w:val="22"/>
                <w:szCs w:val="22"/>
              </w:rPr>
              <w:t>Ağırlık</w:t>
            </w:r>
            <w:proofErr w:type="spellEnd"/>
          </w:p>
        </w:tc>
        <w:tc>
          <w:tcPr>
            <w:tcW w:w="2268" w:type="dxa"/>
            <w:tcMar>
              <w:top w:w="28" w:type="dxa"/>
              <w:left w:w="57" w:type="dxa"/>
              <w:bottom w:w="28" w:type="dxa"/>
              <w:right w:w="28" w:type="dxa"/>
            </w:tcMar>
            <w:vAlign w:val="center"/>
          </w:tcPr>
          <w:p w14:paraId="2F03C217" w14:textId="77777777" w:rsidR="00CF6129" w:rsidRPr="001D1082" w:rsidRDefault="00CF6129" w:rsidP="006F3773">
            <w:pPr>
              <w:spacing w:before="0" w:after="0" w:line="240" w:lineRule="auto"/>
              <w:ind w:firstLine="425"/>
              <w:rPr>
                <w:rFonts w:ascii="Times New Roman" w:eastAsia="MS Mincho" w:hAnsi="Times New Roman" w:cs="Times New Roman"/>
                <w:b/>
                <w:color w:val="000000"/>
                <w:sz w:val="22"/>
                <w:szCs w:val="22"/>
                <w:lang w:val="fr-FR"/>
              </w:rPr>
            </w:pPr>
            <w:proofErr w:type="spellStart"/>
            <w:r w:rsidRPr="001D1082">
              <w:rPr>
                <w:rFonts w:ascii="Times New Roman" w:eastAsia="MS Mincho" w:hAnsi="Times New Roman" w:cs="Times New Roman"/>
                <w:b/>
                <w:color w:val="000000"/>
                <w:sz w:val="22"/>
                <w:szCs w:val="22"/>
                <w:lang w:val="fr-FR"/>
              </w:rPr>
              <w:t>Sözel</w:t>
            </w:r>
            <w:proofErr w:type="spellEnd"/>
          </w:p>
        </w:tc>
      </w:tr>
      <w:tr w:rsidR="00CF6129" w:rsidRPr="001D1082" w14:paraId="29647310" w14:textId="77777777" w:rsidTr="006F3773">
        <w:tc>
          <w:tcPr>
            <w:tcW w:w="1693" w:type="dxa"/>
            <w:tcMar>
              <w:top w:w="28" w:type="dxa"/>
              <w:left w:w="57" w:type="dxa"/>
              <w:bottom w:w="28" w:type="dxa"/>
              <w:right w:w="28" w:type="dxa"/>
            </w:tcMar>
            <w:vAlign w:val="center"/>
          </w:tcPr>
          <w:p w14:paraId="450B90A9"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r w:rsidRPr="001D1082">
              <w:rPr>
                <w:rFonts w:ascii="Times New Roman" w:eastAsia="MS Mincho" w:hAnsi="Times New Roman" w:cs="Times New Roman"/>
                <w:bCs/>
                <w:sz w:val="22"/>
                <w:szCs w:val="22"/>
              </w:rPr>
              <w:t xml:space="preserve">ALES </w:t>
            </w:r>
            <w:proofErr w:type="spellStart"/>
            <w:r w:rsidRPr="001D1082">
              <w:rPr>
                <w:rFonts w:ascii="Times New Roman" w:eastAsia="MS Mincho" w:hAnsi="Times New Roman" w:cs="Times New Roman"/>
                <w:bCs/>
                <w:sz w:val="22"/>
                <w:szCs w:val="22"/>
              </w:rPr>
              <w:t>Puanı</w:t>
            </w:r>
            <w:proofErr w:type="spellEnd"/>
            <w:r w:rsidRPr="001D1082">
              <w:rPr>
                <w:rFonts w:ascii="Times New Roman" w:eastAsia="MS Mincho" w:hAnsi="Times New Roman" w:cs="Times New Roman"/>
                <w:bCs/>
                <w:sz w:val="22"/>
                <w:szCs w:val="22"/>
                <w:lang w:val="fr-FR"/>
              </w:rPr>
              <w:t xml:space="preserve"> </w:t>
            </w:r>
          </w:p>
        </w:tc>
        <w:tc>
          <w:tcPr>
            <w:tcW w:w="2835" w:type="dxa"/>
            <w:tcMar>
              <w:top w:w="28" w:type="dxa"/>
              <w:left w:w="57" w:type="dxa"/>
              <w:bottom w:w="28" w:type="dxa"/>
              <w:right w:w="28" w:type="dxa"/>
            </w:tcMar>
            <w:vAlign w:val="center"/>
          </w:tcPr>
          <w:p w14:paraId="67B98519" w14:textId="77777777" w:rsidR="00CF6129" w:rsidRPr="001D1082" w:rsidRDefault="00CF6129" w:rsidP="006F3773">
            <w:pPr>
              <w:spacing w:before="0" w:after="0" w:line="240" w:lineRule="auto"/>
              <w:ind w:firstLine="425"/>
              <w:rPr>
                <w:rFonts w:ascii="Times New Roman" w:eastAsia="MS Mincho" w:hAnsi="Times New Roman" w:cs="Times New Roman"/>
                <w:bCs/>
                <w:color w:val="000000"/>
                <w:sz w:val="22"/>
                <w:szCs w:val="22"/>
                <w:highlight w:val="red"/>
                <w:lang w:val="fr-FR"/>
              </w:rPr>
            </w:pPr>
          </w:p>
        </w:tc>
        <w:tc>
          <w:tcPr>
            <w:tcW w:w="2694" w:type="dxa"/>
            <w:tcMar>
              <w:top w:w="28" w:type="dxa"/>
              <w:left w:w="57" w:type="dxa"/>
              <w:bottom w:w="28" w:type="dxa"/>
              <w:right w:w="28" w:type="dxa"/>
            </w:tcMar>
            <w:vAlign w:val="center"/>
          </w:tcPr>
          <w:p w14:paraId="53340AE3" w14:textId="77777777" w:rsidR="00CF6129" w:rsidRPr="001D1082" w:rsidRDefault="00CF6129" w:rsidP="006F3773">
            <w:pPr>
              <w:spacing w:before="0" w:after="0" w:line="240" w:lineRule="auto"/>
              <w:ind w:firstLine="425"/>
              <w:rPr>
                <w:rFonts w:ascii="Times New Roman" w:eastAsia="MS Mincho" w:hAnsi="Times New Roman" w:cs="Times New Roman"/>
                <w:bCs/>
                <w:color w:val="000000"/>
                <w:sz w:val="22"/>
                <w:szCs w:val="22"/>
                <w:highlight w:val="red"/>
                <w:lang w:val="fr-FR"/>
              </w:rPr>
            </w:pPr>
          </w:p>
        </w:tc>
        <w:tc>
          <w:tcPr>
            <w:tcW w:w="2268" w:type="dxa"/>
            <w:tcMar>
              <w:top w:w="28" w:type="dxa"/>
              <w:left w:w="57" w:type="dxa"/>
              <w:bottom w:w="28" w:type="dxa"/>
              <w:right w:w="28" w:type="dxa"/>
            </w:tcMar>
            <w:vAlign w:val="center"/>
          </w:tcPr>
          <w:p w14:paraId="0E929B82" w14:textId="77777777" w:rsidR="00CF6129" w:rsidRPr="001D1082" w:rsidRDefault="00CF6129" w:rsidP="006F3773">
            <w:pPr>
              <w:spacing w:before="0" w:after="0" w:line="240" w:lineRule="auto"/>
              <w:ind w:firstLine="425"/>
              <w:rPr>
                <w:rFonts w:ascii="Times New Roman" w:eastAsia="MS Mincho" w:hAnsi="Times New Roman" w:cs="Times New Roman"/>
                <w:bCs/>
                <w:color w:val="000000"/>
                <w:sz w:val="22"/>
                <w:szCs w:val="22"/>
                <w:highlight w:val="red"/>
                <w:lang w:val="fr-FR"/>
              </w:rPr>
            </w:pPr>
          </w:p>
        </w:tc>
      </w:tr>
      <w:tr w:rsidR="00CF6129" w:rsidRPr="001D1082" w14:paraId="775367ED" w14:textId="77777777" w:rsidTr="006F3773">
        <w:tc>
          <w:tcPr>
            <w:tcW w:w="1693" w:type="dxa"/>
            <w:tcMar>
              <w:top w:w="28" w:type="dxa"/>
              <w:left w:w="57" w:type="dxa"/>
              <w:bottom w:w="28" w:type="dxa"/>
              <w:right w:w="28" w:type="dxa"/>
            </w:tcMar>
            <w:vAlign w:val="center"/>
          </w:tcPr>
          <w:p w14:paraId="0D9F066E"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r w:rsidRPr="001D1082">
              <w:rPr>
                <w:rFonts w:ascii="Times New Roman" w:eastAsia="MS Mincho" w:hAnsi="Times New Roman" w:cs="Times New Roman"/>
                <w:bCs/>
                <w:sz w:val="22"/>
                <w:szCs w:val="22"/>
                <w:lang w:val="fr-FR"/>
              </w:rPr>
              <w:t>(</w:t>
            </w:r>
            <w:proofErr w:type="spellStart"/>
            <w:r w:rsidRPr="001D1082">
              <w:rPr>
                <w:rFonts w:ascii="Times New Roman" w:eastAsia="MS Mincho" w:hAnsi="Times New Roman" w:cs="Times New Roman"/>
                <w:bCs/>
                <w:sz w:val="22"/>
                <w:szCs w:val="22"/>
                <w:lang w:val="fr-FR"/>
              </w:rPr>
              <w:t>Diğer</w:t>
            </w:r>
            <w:proofErr w:type="spellEnd"/>
            <w:r w:rsidRPr="001D1082">
              <w:rPr>
                <w:rFonts w:ascii="Times New Roman" w:eastAsia="MS Mincho" w:hAnsi="Times New Roman" w:cs="Times New Roman"/>
                <w:bCs/>
                <w:sz w:val="22"/>
                <w:szCs w:val="22"/>
                <w:lang w:val="fr-FR"/>
              </w:rPr>
              <w:t xml:space="preserve">) </w:t>
            </w:r>
            <w:proofErr w:type="spellStart"/>
            <w:r w:rsidRPr="001D1082">
              <w:rPr>
                <w:rFonts w:ascii="Times New Roman" w:eastAsia="MS Mincho" w:hAnsi="Times New Roman" w:cs="Times New Roman"/>
                <w:bCs/>
                <w:sz w:val="22"/>
                <w:szCs w:val="22"/>
                <w:lang w:val="fr-FR"/>
              </w:rPr>
              <w:t>Puanı</w:t>
            </w:r>
            <w:proofErr w:type="spellEnd"/>
          </w:p>
        </w:tc>
        <w:tc>
          <w:tcPr>
            <w:tcW w:w="2835" w:type="dxa"/>
            <w:tcMar>
              <w:top w:w="28" w:type="dxa"/>
              <w:left w:w="57" w:type="dxa"/>
              <w:bottom w:w="28" w:type="dxa"/>
              <w:right w:w="28" w:type="dxa"/>
            </w:tcMar>
            <w:vAlign w:val="center"/>
          </w:tcPr>
          <w:p w14:paraId="28C666BB"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c>
          <w:tcPr>
            <w:tcW w:w="2694" w:type="dxa"/>
            <w:tcMar>
              <w:top w:w="28" w:type="dxa"/>
              <w:left w:w="57" w:type="dxa"/>
              <w:bottom w:w="28" w:type="dxa"/>
              <w:right w:w="28" w:type="dxa"/>
            </w:tcMar>
            <w:vAlign w:val="center"/>
          </w:tcPr>
          <w:p w14:paraId="5E5FD352"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c>
          <w:tcPr>
            <w:tcW w:w="2268" w:type="dxa"/>
            <w:tcMar>
              <w:top w:w="28" w:type="dxa"/>
              <w:left w:w="57" w:type="dxa"/>
              <w:bottom w:w="28" w:type="dxa"/>
              <w:right w:w="28" w:type="dxa"/>
            </w:tcMar>
            <w:vAlign w:val="center"/>
          </w:tcPr>
          <w:p w14:paraId="1D3AE442" w14:textId="77777777" w:rsidR="00CF6129" w:rsidRPr="001D1082" w:rsidRDefault="00CF6129" w:rsidP="006F3773">
            <w:pPr>
              <w:spacing w:before="0" w:after="0" w:line="240" w:lineRule="auto"/>
              <w:ind w:firstLine="425"/>
              <w:rPr>
                <w:rFonts w:ascii="Times New Roman" w:eastAsia="MS Mincho" w:hAnsi="Times New Roman" w:cs="Times New Roman"/>
                <w:bCs/>
                <w:sz w:val="22"/>
                <w:szCs w:val="22"/>
                <w:lang w:val="fr-FR"/>
              </w:rPr>
            </w:pPr>
          </w:p>
        </w:tc>
      </w:tr>
    </w:tbl>
    <w:p w14:paraId="55C6F8E4" w14:textId="77777777" w:rsidR="00CF6129" w:rsidRPr="001D1082" w:rsidRDefault="00CF6129" w:rsidP="00CF6129">
      <w:pPr>
        <w:pStyle w:val="TezMetni10aralkl"/>
        <w:spacing w:before="0" w:after="0" w:line="240" w:lineRule="auto"/>
        <w:ind w:firstLine="425"/>
        <w:jc w:val="left"/>
        <w:rPr>
          <w:rFonts w:ascii="Times New Roman" w:eastAsia="MS Mincho" w:hAnsi="Times New Roman" w:cs="Times New Roman"/>
          <w:b/>
          <w:sz w:val="22"/>
          <w:szCs w:val="22"/>
          <w:lang w:val="tr-TR"/>
        </w:rPr>
      </w:pPr>
    </w:p>
    <w:p w14:paraId="4D471E2A" w14:textId="77777777" w:rsidR="00CF6129" w:rsidRPr="001D1082" w:rsidRDefault="00CF6129" w:rsidP="00CF6129">
      <w:pPr>
        <w:pStyle w:val="TezMetni10aralkl"/>
        <w:spacing w:before="0" w:after="0" w:line="240" w:lineRule="auto"/>
        <w:jc w:val="left"/>
        <w:rPr>
          <w:rFonts w:ascii="Times New Roman" w:eastAsia="MS Mincho" w:hAnsi="Times New Roman" w:cs="Times New Roman"/>
          <w:b/>
          <w:sz w:val="22"/>
          <w:szCs w:val="22"/>
          <w:lang w:val="tr-TR"/>
        </w:rPr>
      </w:pPr>
      <w:r w:rsidRPr="001D1082">
        <w:rPr>
          <w:rFonts w:ascii="Times New Roman" w:eastAsia="MS Mincho" w:hAnsi="Times New Roman" w:cs="Times New Roman"/>
          <w:b/>
          <w:sz w:val="22"/>
          <w:szCs w:val="22"/>
          <w:lang w:val="tr-TR"/>
        </w:rPr>
        <w:t>Bilgisayar Bilgisi</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4364"/>
        <w:gridCol w:w="5126"/>
      </w:tblGrid>
      <w:tr w:rsidR="00CF6129" w:rsidRPr="001D1082" w14:paraId="4DDDA6FF" w14:textId="77777777" w:rsidTr="006F3773">
        <w:tc>
          <w:tcPr>
            <w:tcW w:w="4364" w:type="dxa"/>
            <w:tcMar>
              <w:top w:w="28" w:type="dxa"/>
              <w:left w:w="57" w:type="dxa"/>
              <w:bottom w:w="28" w:type="dxa"/>
              <w:right w:w="28" w:type="dxa"/>
            </w:tcMar>
            <w:vAlign w:val="center"/>
          </w:tcPr>
          <w:p w14:paraId="3C5D1B35"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r w:rsidRPr="001D1082">
              <w:rPr>
                <w:rFonts w:ascii="Times New Roman" w:eastAsia="MS Mincho" w:hAnsi="Times New Roman" w:cs="Times New Roman"/>
                <w:bCs/>
                <w:sz w:val="22"/>
                <w:szCs w:val="22"/>
                <w:lang w:val="fr-FR"/>
              </w:rPr>
              <w:t>Program</w:t>
            </w:r>
          </w:p>
        </w:tc>
        <w:tc>
          <w:tcPr>
            <w:tcW w:w="5126" w:type="dxa"/>
            <w:tcMar>
              <w:top w:w="28" w:type="dxa"/>
              <w:left w:w="57" w:type="dxa"/>
              <w:bottom w:w="28" w:type="dxa"/>
              <w:right w:w="28" w:type="dxa"/>
            </w:tcMar>
            <w:vAlign w:val="center"/>
          </w:tcPr>
          <w:p w14:paraId="5AE993F3" w14:textId="77777777" w:rsidR="00CF6129" w:rsidRPr="001D1082" w:rsidRDefault="00CF6129" w:rsidP="006F3773">
            <w:pPr>
              <w:spacing w:before="0" w:after="0" w:line="240" w:lineRule="auto"/>
              <w:rPr>
                <w:rFonts w:ascii="Times New Roman" w:eastAsia="MS Mincho" w:hAnsi="Times New Roman" w:cs="Times New Roman"/>
                <w:bCs/>
                <w:sz w:val="22"/>
                <w:szCs w:val="22"/>
                <w:lang w:val="fr-FR"/>
              </w:rPr>
            </w:pPr>
            <w:proofErr w:type="spellStart"/>
            <w:r w:rsidRPr="001D1082">
              <w:rPr>
                <w:rFonts w:ascii="Times New Roman" w:eastAsia="MS Mincho" w:hAnsi="Times New Roman" w:cs="Times New Roman"/>
                <w:bCs/>
                <w:sz w:val="22"/>
                <w:szCs w:val="22"/>
                <w:lang w:val="fr-FR"/>
              </w:rPr>
              <w:t>Kullanma</w:t>
            </w:r>
            <w:proofErr w:type="spellEnd"/>
            <w:r w:rsidRPr="001D1082">
              <w:rPr>
                <w:rFonts w:ascii="Times New Roman" w:eastAsia="MS Mincho" w:hAnsi="Times New Roman" w:cs="Times New Roman"/>
                <w:bCs/>
                <w:sz w:val="22"/>
                <w:szCs w:val="22"/>
                <w:lang w:val="fr-FR"/>
              </w:rPr>
              <w:t xml:space="preserve"> </w:t>
            </w:r>
            <w:proofErr w:type="spellStart"/>
            <w:r w:rsidRPr="001D1082">
              <w:rPr>
                <w:rFonts w:ascii="Times New Roman" w:eastAsia="MS Mincho" w:hAnsi="Times New Roman" w:cs="Times New Roman"/>
                <w:bCs/>
                <w:sz w:val="22"/>
                <w:szCs w:val="22"/>
                <w:lang w:val="fr-FR"/>
              </w:rPr>
              <w:t>Becerisi</w:t>
            </w:r>
            <w:proofErr w:type="spellEnd"/>
          </w:p>
        </w:tc>
      </w:tr>
      <w:tr w:rsidR="00CF6129" w:rsidRPr="001D1082" w14:paraId="4585C809" w14:textId="77777777" w:rsidTr="006F3773">
        <w:tc>
          <w:tcPr>
            <w:tcW w:w="4364" w:type="dxa"/>
            <w:tcMar>
              <w:top w:w="28" w:type="dxa"/>
              <w:left w:w="57" w:type="dxa"/>
              <w:bottom w:w="28" w:type="dxa"/>
              <w:right w:w="28" w:type="dxa"/>
            </w:tcMar>
            <w:vAlign w:val="center"/>
          </w:tcPr>
          <w:p w14:paraId="4B5C56AF"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lang w:val="fr-FR"/>
              </w:rPr>
            </w:pPr>
          </w:p>
        </w:tc>
        <w:tc>
          <w:tcPr>
            <w:tcW w:w="5126" w:type="dxa"/>
            <w:tcMar>
              <w:top w:w="28" w:type="dxa"/>
              <w:left w:w="57" w:type="dxa"/>
              <w:bottom w:w="28" w:type="dxa"/>
              <w:right w:w="28" w:type="dxa"/>
            </w:tcMar>
            <w:vAlign w:val="center"/>
          </w:tcPr>
          <w:p w14:paraId="30764D71" w14:textId="77777777" w:rsidR="00CF6129" w:rsidRPr="001D1082" w:rsidRDefault="00CF6129" w:rsidP="006F3773">
            <w:pPr>
              <w:spacing w:before="0" w:after="0" w:line="240" w:lineRule="auto"/>
              <w:ind w:firstLine="425"/>
              <w:rPr>
                <w:rFonts w:ascii="Times New Roman" w:eastAsia="MS Mincho" w:hAnsi="Times New Roman" w:cs="Times New Roman"/>
                <w:sz w:val="22"/>
                <w:szCs w:val="22"/>
                <w:lang w:val="fr-FR"/>
              </w:rPr>
            </w:pPr>
          </w:p>
        </w:tc>
      </w:tr>
    </w:tbl>
    <w:p w14:paraId="3857CEE5" w14:textId="77777777" w:rsidR="00CF6129" w:rsidRPr="001D1082" w:rsidRDefault="00CF6129" w:rsidP="00CF6129">
      <w:pPr>
        <w:ind w:firstLine="425"/>
        <w:rPr>
          <w:rFonts w:ascii="Times New Roman" w:eastAsia="MS Mincho" w:hAnsi="Times New Roman" w:cs="Times New Roman"/>
          <w:i/>
          <w:iCs/>
          <w:sz w:val="22"/>
          <w:szCs w:val="22"/>
          <w:lang w:val="fr-FR"/>
        </w:rPr>
      </w:pPr>
      <w:r w:rsidRPr="001D1082">
        <w:rPr>
          <w:rFonts w:ascii="Times New Roman" w:eastAsia="MS Mincho" w:hAnsi="Times New Roman" w:cs="Times New Roman"/>
          <w:b/>
          <w:i/>
          <w:iCs/>
          <w:sz w:val="22"/>
          <w:szCs w:val="22"/>
          <w:lang w:val="fr-FR"/>
        </w:rPr>
        <w:t>*</w:t>
      </w:r>
      <w:proofErr w:type="spellStart"/>
      <w:r w:rsidRPr="001D1082">
        <w:rPr>
          <w:rFonts w:ascii="Times New Roman" w:eastAsia="MS Mincho" w:hAnsi="Times New Roman" w:cs="Times New Roman"/>
          <w:i/>
          <w:iCs/>
          <w:sz w:val="22"/>
          <w:szCs w:val="22"/>
          <w:lang w:val="fr-FR"/>
        </w:rPr>
        <w:t>Çok</w:t>
      </w:r>
      <w:proofErr w:type="spellEnd"/>
      <w:r w:rsidRPr="001D1082">
        <w:rPr>
          <w:rFonts w:ascii="Times New Roman" w:eastAsia="MS Mincho" w:hAnsi="Times New Roman" w:cs="Times New Roman"/>
          <w:i/>
          <w:iCs/>
          <w:sz w:val="22"/>
          <w:szCs w:val="22"/>
          <w:lang w:val="fr-FR"/>
        </w:rPr>
        <w:t xml:space="preserve"> </w:t>
      </w:r>
      <w:proofErr w:type="spellStart"/>
      <w:r w:rsidRPr="001D1082">
        <w:rPr>
          <w:rFonts w:ascii="Times New Roman" w:eastAsia="MS Mincho" w:hAnsi="Times New Roman" w:cs="Times New Roman"/>
          <w:i/>
          <w:iCs/>
          <w:sz w:val="22"/>
          <w:szCs w:val="22"/>
          <w:lang w:val="fr-FR"/>
        </w:rPr>
        <w:t>iyi</w:t>
      </w:r>
      <w:proofErr w:type="spellEnd"/>
      <w:r w:rsidRPr="001D1082">
        <w:rPr>
          <w:rFonts w:ascii="Times New Roman" w:eastAsia="MS Mincho" w:hAnsi="Times New Roman" w:cs="Times New Roman"/>
          <w:i/>
          <w:iCs/>
          <w:sz w:val="22"/>
          <w:szCs w:val="22"/>
          <w:lang w:val="fr-FR"/>
        </w:rPr>
        <w:t xml:space="preserve">, </w:t>
      </w:r>
      <w:proofErr w:type="spellStart"/>
      <w:r w:rsidRPr="001D1082">
        <w:rPr>
          <w:rFonts w:ascii="Times New Roman" w:eastAsia="MS Mincho" w:hAnsi="Times New Roman" w:cs="Times New Roman"/>
          <w:i/>
          <w:iCs/>
          <w:sz w:val="22"/>
          <w:szCs w:val="22"/>
          <w:lang w:val="fr-FR"/>
        </w:rPr>
        <w:t>iyi</w:t>
      </w:r>
      <w:proofErr w:type="spellEnd"/>
      <w:r w:rsidRPr="001D1082">
        <w:rPr>
          <w:rFonts w:ascii="Times New Roman" w:eastAsia="MS Mincho" w:hAnsi="Times New Roman" w:cs="Times New Roman"/>
          <w:i/>
          <w:iCs/>
          <w:sz w:val="22"/>
          <w:szCs w:val="22"/>
          <w:lang w:val="fr-FR"/>
        </w:rPr>
        <w:t xml:space="preserve">, </w:t>
      </w:r>
      <w:proofErr w:type="spellStart"/>
      <w:r w:rsidRPr="001D1082">
        <w:rPr>
          <w:rFonts w:ascii="Times New Roman" w:eastAsia="MS Mincho" w:hAnsi="Times New Roman" w:cs="Times New Roman"/>
          <w:i/>
          <w:iCs/>
          <w:sz w:val="22"/>
          <w:szCs w:val="22"/>
          <w:lang w:val="fr-FR"/>
        </w:rPr>
        <w:t>orta</w:t>
      </w:r>
      <w:proofErr w:type="spellEnd"/>
      <w:r w:rsidRPr="001D1082">
        <w:rPr>
          <w:rFonts w:ascii="Times New Roman" w:eastAsia="MS Mincho" w:hAnsi="Times New Roman" w:cs="Times New Roman"/>
          <w:i/>
          <w:iCs/>
          <w:sz w:val="22"/>
          <w:szCs w:val="22"/>
          <w:lang w:val="fr-FR"/>
        </w:rPr>
        <w:t xml:space="preserve">, </w:t>
      </w:r>
      <w:proofErr w:type="spellStart"/>
      <w:r w:rsidRPr="001D1082">
        <w:rPr>
          <w:rFonts w:ascii="Times New Roman" w:eastAsia="MS Mincho" w:hAnsi="Times New Roman" w:cs="Times New Roman"/>
          <w:i/>
          <w:iCs/>
          <w:sz w:val="22"/>
          <w:szCs w:val="22"/>
          <w:lang w:val="fr-FR"/>
        </w:rPr>
        <w:t>zayıf</w:t>
      </w:r>
      <w:proofErr w:type="spellEnd"/>
      <w:r w:rsidRPr="001D1082">
        <w:rPr>
          <w:rFonts w:ascii="Times New Roman" w:eastAsia="MS Mincho" w:hAnsi="Times New Roman" w:cs="Times New Roman"/>
          <w:i/>
          <w:iCs/>
          <w:sz w:val="22"/>
          <w:szCs w:val="22"/>
          <w:lang w:val="fr-FR"/>
        </w:rPr>
        <w:t xml:space="preserve"> </w:t>
      </w:r>
      <w:proofErr w:type="spellStart"/>
      <w:r w:rsidRPr="001D1082">
        <w:rPr>
          <w:rFonts w:ascii="Times New Roman" w:eastAsia="MS Mincho" w:hAnsi="Times New Roman" w:cs="Times New Roman"/>
          <w:i/>
          <w:iCs/>
          <w:sz w:val="22"/>
          <w:szCs w:val="22"/>
          <w:lang w:val="fr-FR"/>
        </w:rPr>
        <w:t>olarak</w:t>
      </w:r>
      <w:proofErr w:type="spellEnd"/>
      <w:r w:rsidRPr="001D1082">
        <w:rPr>
          <w:rFonts w:ascii="Times New Roman" w:eastAsia="MS Mincho" w:hAnsi="Times New Roman" w:cs="Times New Roman"/>
          <w:i/>
          <w:iCs/>
          <w:sz w:val="22"/>
          <w:szCs w:val="22"/>
          <w:lang w:val="fr-FR"/>
        </w:rPr>
        <w:t xml:space="preserve"> </w:t>
      </w:r>
      <w:proofErr w:type="spellStart"/>
      <w:r w:rsidRPr="001D1082">
        <w:rPr>
          <w:rFonts w:ascii="Times New Roman" w:eastAsia="MS Mincho" w:hAnsi="Times New Roman" w:cs="Times New Roman"/>
          <w:i/>
          <w:iCs/>
          <w:sz w:val="22"/>
          <w:szCs w:val="22"/>
          <w:lang w:val="fr-FR"/>
        </w:rPr>
        <w:t>değerlendiriniz</w:t>
      </w:r>
      <w:proofErr w:type="spellEnd"/>
      <w:r w:rsidRPr="001D1082">
        <w:rPr>
          <w:rFonts w:ascii="Times New Roman" w:eastAsia="MS Mincho" w:hAnsi="Times New Roman" w:cs="Times New Roman"/>
          <w:i/>
          <w:iCs/>
          <w:sz w:val="22"/>
          <w:szCs w:val="22"/>
          <w:lang w:val="fr-FR"/>
        </w:rPr>
        <w:t>.</w:t>
      </w:r>
    </w:p>
    <w:p w14:paraId="1BA907ED" w14:textId="77777777" w:rsidR="00CF6129" w:rsidRPr="001D1082" w:rsidRDefault="00CF6129" w:rsidP="00CF6129">
      <w:pPr>
        <w:ind w:firstLine="425"/>
        <w:rPr>
          <w:rFonts w:ascii="Times New Roman" w:eastAsia="MS Mincho" w:hAnsi="Times New Roman" w:cs="Times New Roman"/>
          <w:i/>
          <w:iCs/>
          <w:sz w:val="22"/>
          <w:szCs w:val="22"/>
          <w:lang w:val="fr-FR"/>
        </w:rPr>
      </w:pPr>
    </w:p>
    <w:p w14:paraId="3EA1D5AE" w14:textId="77777777" w:rsidR="00CF6129" w:rsidRPr="001D1082" w:rsidRDefault="00CF6129" w:rsidP="00CF6129">
      <w:pPr>
        <w:ind w:firstLine="425"/>
        <w:rPr>
          <w:rFonts w:ascii="Times New Roman" w:eastAsia="MS Mincho" w:hAnsi="Times New Roman" w:cs="Times New Roman"/>
          <w:i/>
          <w:iCs/>
          <w:sz w:val="22"/>
          <w:szCs w:val="22"/>
          <w:lang w:val="fr-FR"/>
        </w:rPr>
      </w:pPr>
    </w:p>
    <w:p w14:paraId="618F5218" w14:textId="77777777" w:rsidR="00CF6129" w:rsidRPr="001D1082" w:rsidRDefault="00CF6129" w:rsidP="00CF6129">
      <w:pPr>
        <w:ind w:firstLine="425"/>
        <w:rPr>
          <w:rFonts w:ascii="Times New Roman" w:eastAsia="MS Mincho" w:hAnsi="Times New Roman" w:cs="Times New Roman"/>
          <w:b/>
          <w:i/>
          <w:iCs/>
          <w:sz w:val="22"/>
          <w:szCs w:val="22"/>
          <w:lang w:val="fr-FR"/>
        </w:rPr>
      </w:pPr>
    </w:p>
    <w:p w14:paraId="7B85C42C" w14:textId="4AC61AAA" w:rsidR="00CF6129" w:rsidRPr="001D1082" w:rsidRDefault="00F005F6" w:rsidP="00BD68D4">
      <w:pPr>
        <w:shd w:val="clear" w:color="auto" w:fill="FFFFFF" w:themeFill="background1"/>
        <w:rPr>
          <w:rFonts w:ascii="Times New Roman" w:hAnsi="Times New Roman" w:cs="Times New Roman"/>
          <w:b/>
          <w:sz w:val="28"/>
          <w:szCs w:val="28"/>
          <w:shd w:val="clear" w:color="auto" w:fill="D9E2F3" w:themeFill="accent5" w:themeFillTint="33"/>
        </w:rPr>
      </w:pPr>
      <w:r w:rsidRPr="001D1082">
        <w:rPr>
          <w:rFonts w:ascii="Times New Roman" w:hAnsi="Times New Roman" w:cs="Times New Roman"/>
          <w:b/>
          <w:sz w:val="28"/>
          <w:szCs w:val="28"/>
          <w:lang w:val="tr-TR"/>
        </w:rPr>
        <w:lastRenderedPageBreak/>
        <w:t xml:space="preserve">10. </w:t>
      </w:r>
      <w:r w:rsidR="00CF6129" w:rsidRPr="001D1082">
        <w:rPr>
          <w:rFonts w:ascii="Times New Roman" w:hAnsi="Times New Roman" w:cs="Times New Roman"/>
          <w:b/>
          <w:sz w:val="28"/>
          <w:szCs w:val="28"/>
          <w:lang w:val="tr-TR"/>
        </w:rPr>
        <w:t>BİLİMSEL FAALİYETLER</w:t>
      </w:r>
    </w:p>
    <w:p w14:paraId="02DF6A20" w14:textId="77777777" w:rsidR="00BD68D4" w:rsidRPr="001D1082" w:rsidRDefault="00BD68D4" w:rsidP="00F005F6">
      <w:pPr>
        <w:jc w:val="both"/>
        <w:rPr>
          <w:rFonts w:ascii="Times New Roman" w:eastAsia="MS Mincho" w:hAnsi="Times New Roman" w:cs="Times New Roman"/>
          <w:b/>
          <w:sz w:val="24"/>
          <w:szCs w:val="24"/>
          <w:lang w:val="fr-FR"/>
        </w:rPr>
      </w:pPr>
    </w:p>
    <w:p w14:paraId="77F59FA2" w14:textId="32687DA0" w:rsidR="00286AF8" w:rsidRPr="001D1082" w:rsidRDefault="00286AF8" w:rsidP="00286AF8">
      <w:pPr>
        <w:spacing w:line="360" w:lineRule="auto"/>
        <w:jc w:val="both"/>
        <w:rPr>
          <w:rFonts w:ascii="Times New Roman" w:hAnsi="Times New Roman" w:cs="Times New Roman"/>
          <w:b/>
          <w:bCs/>
          <w:sz w:val="24"/>
          <w:szCs w:val="24"/>
        </w:rPr>
      </w:pPr>
      <w:r w:rsidRPr="001D1082">
        <w:rPr>
          <w:rFonts w:ascii="Times New Roman" w:hAnsi="Times New Roman" w:cs="Times New Roman"/>
          <w:b/>
          <w:bCs/>
          <w:sz w:val="24"/>
          <w:szCs w:val="24"/>
        </w:rPr>
        <w:t>ÖRNEKLER</w:t>
      </w:r>
    </w:p>
    <w:p w14:paraId="24FA0A6F" w14:textId="1F5FCFAF" w:rsidR="00286AF8" w:rsidRPr="001D1082" w:rsidRDefault="00286AF8" w:rsidP="00286AF8">
      <w:pPr>
        <w:spacing w:before="0" w:after="0" w:line="360" w:lineRule="auto"/>
        <w:jc w:val="both"/>
        <w:rPr>
          <w:rFonts w:ascii="Times New Roman" w:hAnsi="Times New Roman" w:cs="Times New Roman"/>
          <w:b/>
          <w:bCs/>
          <w:sz w:val="24"/>
          <w:szCs w:val="24"/>
        </w:rPr>
      </w:pPr>
      <w:bookmarkStart w:id="2" w:name="_Hlk132030993"/>
      <w:proofErr w:type="spellStart"/>
      <w:r w:rsidRPr="001D1082">
        <w:rPr>
          <w:rFonts w:ascii="Times New Roman" w:hAnsi="Times New Roman" w:cs="Times New Roman"/>
          <w:b/>
          <w:bCs/>
          <w:sz w:val="24"/>
          <w:szCs w:val="24"/>
        </w:rPr>
        <w:t>Makale</w:t>
      </w:r>
      <w:proofErr w:type="spellEnd"/>
    </w:p>
    <w:p w14:paraId="276F0331"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Grady, J. S., Her, M., Moreno, G., Perez, C., &amp; </w:t>
      </w:r>
      <w:proofErr w:type="spellStart"/>
      <w:r w:rsidRPr="001D1082">
        <w:rPr>
          <w:rFonts w:ascii="Times New Roman" w:hAnsi="Times New Roman" w:cs="Times New Roman"/>
          <w:sz w:val="24"/>
          <w:szCs w:val="24"/>
        </w:rPr>
        <w:t>Yelinek</w:t>
      </w:r>
      <w:proofErr w:type="spellEnd"/>
      <w:r w:rsidRPr="001D1082">
        <w:rPr>
          <w:rFonts w:ascii="Times New Roman" w:hAnsi="Times New Roman" w:cs="Times New Roman"/>
          <w:sz w:val="24"/>
          <w:szCs w:val="24"/>
        </w:rPr>
        <w:t xml:space="preserve">, J. (2019). Emotions in storybooks: A comparison of storybooks that represent ethnic and racial groups in the United States. </w:t>
      </w:r>
      <w:r w:rsidRPr="001D1082">
        <w:rPr>
          <w:rFonts w:ascii="Times New Roman" w:hAnsi="Times New Roman" w:cs="Times New Roman"/>
          <w:i/>
          <w:iCs/>
          <w:sz w:val="24"/>
          <w:szCs w:val="24"/>
        </w:rPr>
        <w:t>Psychology of Popular Media Culture</w:t>
      </w:r>
      <w:r w:rsidRPr="001D1082">
        <w:rPr>
          <w:rFonts w:ascii="Times New Roman" w:hAnsi="Times New Roman" w:cs="Times New Roman"/>
          <w:sz w:val="24"/>
          <w:szCs w:val="24"/>
        </w:rPr>
        <w:t xml:space="preserve">, 8(3), 207–217. </w:t>
      </w:r>
      <w:hyperlink r:id="rId18" w:history="1">
        <w:r w:rsidRPr="001D1082">
          <w:rPr>
            <w:rStyle w:val="Kpr"/>
            <w:rFonts w:ascii="Times New Roman" w:hAnsi="Times New Roman" w:cs="Times New Roman"/>
            <w:color w:val="auto"/>
            <w:sz w:val="24"/>
            <w:szCs w:val="24"/>
          </w:rPr>
          <w:t>https://doi.org/10.1037/ppm0000185</w:t>
        </w:r>
      </w:hyperlink>
    </w:p>
    <w:p w14:paraId="68DA317C" w14:textId="6DBBE187" w:rsidR="00286AF8" w:rsidRPr="001D1082" w:rsidRDefault="00286AF8" w:rsidP="00286AF8">
      <w:pPr>
        <w:spacing w:before="0" w:after="0" w:line="360" w:lineRule="auto"/>
        <w:jc w:val="both"/>
        <w:rPr>
          <w:rFonts w:ascii="Times New Roman" w:hAnsi="Times New Roman" w:cs="Times New Roman"/>
          <w:b/>
          <w:bCs/>
          <w:sz w:val="24"/>
          <w:szCs w:val="24"/>
        </w:rPr>
      </w:pPr>
      <w:proofErr w:type="spellStart"/>
      <w:r w:rsidRPr="001D1082">
        <w:rPr>
          <w:rFonts w:ascii="Times New Roman" w:hAnsi="Times New Roman" w:cs="Times New Roman"/>
          <w:b/>
          <w:bCs/>
          <w:sz w:val="24"/>
          <w:szCs w:val="24"/>
        </w:rPr>
        <w:t>Kitap</w:t>
      </w:r>
      <w:proofErr w:type="spellEnd"/>
    </w:p>
    <w:p w14:paraId="15A95537"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Jackson, L. M. (2019). </w:t>
      </w:r>
      <w:r w:rsidRPr="001D1082">
        <w:rPr>
          <w:rFonts w:ascii="Times New Roman" w:hAnsi="Times New Roman" w:cs="Times New Roman"/>
          <w:i/>
          <w:iCs/>
          <w:sz w:val="24"/>
          <w:szCs w:val="24"/>
        </w:rPr>
        <w:t>The psychology of prejudice: From attitudes to social action</w:t>
      </w:r>
      <w:r w:rsidRPr="001D1082">
        <w:rPr>
          <w:rFonts w:ascii="Times New Roman" w:hAnsi="Times New Roman" w:cs="Times New Roman"/>
          <w:sz w:val="24"/>
          <w:szCs w:val="24"/>
        </w:rPr>
        <w:t xml:space="preserve"> (2nd ed.). American Psychological Association. </w:t>
      </w:r>
      <w:r w:rsidRPr="001D1082">
        <w:rPr>
          <w:rFonts w:ascii="Times New Roman" w:hAnsi="Times New Roman" w:cs="Times New Roman"/>
          <w:sz w:val="24"/>
          <w:szCs w:val="24"/>
          <w:u w:val="single"/>
        </w:rPr>
        <w:t>https://doi.org/10.1037/0000168-000</w:t>
      </w:r>
    </w:p>
    <w:p w14:paraId="1C36D96D"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Sapolsky, R. M. (2017). </w:t>
      </w:r>
      <w:r w:rsidRPr="001D1082">
        <w:rPr>
          <w:rFonts w:ascii="Times New Roman" w:hAnsi="Times New Roman" w:cs="Times New Roman"/>
          <w:i/>
          <w:iCs/>
          <w:sz w:val="24"/>
          <w:szCs w:val="24"/>
        </w:rPr>
        <w:t>Behave: The biology of humans at our best and worst</w:t>
      </w:r>
      <w:r w:rsidRPr="001D1082">
        <w:rPr>
          <w:rFonts w:ascii="Times New Roman" w:hAnsi="Times New Roman" w:cs="Times New Roman"/>
          <w:sz w:val="24"/>
          <w:szCs w:val="24"/>
        </w:rPr>
        <w:t>. Penguin Books.</w:t>
      </w:r>
    </w:p>
    <w:p w14:paraId="7F3FF825"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Svendsen, S., &amp; </w:t>
      </w:r>
      <w:proofErr w:type="spellStart"/>
      <w:r w:rsidRPr="001D1082">
        <w:rPr>
          <w:rFonts w:ascii="Times New Roman" w:hAnsi="Times New Roman" w:cs="Times New Roman"/>
          <w:sz w:val="24"/>
          <w:szCs w:val="24"/>
        </w:rPr>
        <w:t>Løber</w:t>
      </w:r>
      <w:proofErr w:type="spellEnd"/>
      <w:r w:rsidRPr="001D1082">
        <w:rPr>
          <w:rFonts w:ascii="Times New Roman" w:hAnsi="Times New Roman" w:cs="Times New Roman"/>
          <w:sz w:val="24"/>
          <w:szCs w:val="24"/>
        </w:rPr>
        <w:t xml:space="preserve">, L. (2020). </w:t>
      </w:r>
      <w:r w:rsidRPr="001D1082">
        <w:rPr>
          <w:rFonts w:ascii="Times New Roman" w:hAnsi="Times New Roman" w:cs="Times New Roman"/>
          <w:i/>
          <w:iCs/>
          <w:sz w:val="24"/>
          <w:szCs w:val="24"/>
        </w:rPr>
        <w:t>The big picture/Academic writing: The one-hour guide</w:t>
      </w:r>
      <w:r w:rsidRPr="001D1082">
        <w:rPr>
          <w:rFonts w:ascii="Times New Roman" w:hAnsi="Times New Roman" w:cs="Times New Roman"/>
          <w:sz w:val="24"/>
          <w:szCs w:val="24"/>
        </w:rPr>
        <w:t xml:space="preserve"> (3rd digital ed.). Hans Reitzel </w:t>
      </w:r>
      <w:proofErr w:type="spellStart"/>
      <w:r w:rsidRPr="001D1082">
        <w:rPr>
          <w:rFonts w:ascii="Times New Roman" w:hAnsi="Times New Roman" w:cs="Times New Roman"/>
          <w:sz w:val="24"/>
          <w:szCs w:val="24"/>
        </w:rPr>
        <w:t>Forlag</w:t>
      </w:r>
      <w:proofErr w:type="spellEnd"/>
      <w:r w:rsidRPr="001D1082">
        <w:rPr>
          <w:rFonts w:ascii="Times New Roman" w:hAnsi="Times New Roman" w:cs="Times New Roman"/>
          <w:sz w:val="24"/>
          <w:szCs w:val="24"/>
        </w:rPr>
        <w:t xml:space="preserve">. </w:t>
      </w:r>
      <w:hyperlink r:id="rId19" w:history="1">
        <w:r w:rsidRPr="001D1082">
          <w:rPr>
            <w:rStyle w:val="Kpr"/>
            <w:rFonts w:ascii="Times New Roman" w:hAnsi="Times New Roman" w:cs="Times New Roman"/>
            <w:color w:val="auto"/>
            <w:sz w:val="24"/>
            <w:szCs w:val="24"/>
          </w:rPr>
          <w:t>https://thebigpicture-academicwriting.digi.hansreitzel.dk/</w:t>
        </w:r>
      </w:hyperlink>
    </w:p>
    <w:p w14:paraId="541FA391" w14:textId="069084AB" w:rsidR="00286AF8" w:rsidRPr="001D1082" w:rsidRDefault="00286AF8" w:rsidP="00286AF8">
      <w:pPr>
        <w:spacing w:before="0" w:after="0" w:line="360" w:lineRule="auto"/>
        <w:jc w:val="both"/>
        <w:rPr>
          <w:rFonts w:ascii="Times New Roman" w:hAnsi="Times New Roman" w:cs="Times New Roman"/>
          <w:b/>
          <w:bCs/>
          <w:sz w:val="24"/>
          <w:szCs w:val="24"/>
        </w:rPr>
      </w:pPr>
      <w:proofErr w:type="spellStart"/>
      <w:r w:rsidRPr="001D1082">
        <w:rPr>
          <w:rFonts w:ascii="Times New Roman" w:hAnsi="Times New Roman" w:cs="Times New Roman"/>
          <w:b/>
          <w:bCs/>
          <w:sz w:val="24"/>
          <w:szCs w:val="24"/>
        </w:rPr>
        <w:t>Kitap</w:t>
      </w:r>
      <w:proofErr w:type="spellEnd"/>
      <w:r w:rsidRPr="001D1082">
        <w:rPr>
          <w:rFonts w:ascii="Times New Roman" w:hAnsi="Times New Roman" w:cs="Times New Roman"/>
          <w:b/>
          <w:bCs/>
          <w:sz w:val="24"/>
          <w:szCs w:val="24"/>
        </w:rPr>
        <w:t xml:space="preserve"> </w:t>
      </w:r>
      <w:proofErr w:type="spellStart"/>
      <w:r w:rsidRPr="001D1082">
        <w:rPr>
          <w:rFonts w:ascii="Times New Roman" w:hAnsi="Times New Roman" w:cs="Times New Roman"/>
          <w:b/>
          <w:bCs/>
          <w:sz w:val="24"/>
          <w:szCs w:val="24"/>
        </w:rPr>
        <w:t>Bölümü</w:t>
      </w:r>
      <w:proofErr w:type="spellEnd"/>
    </w:p>
    <w:p w14:paraId="5CD2E2E4"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Aron, L., </w:t>
      </w:r>
      <w:proofErr w:type="spellStart"/>
      <w:r w:rsidRPr="001D1082">
        <w:rPr>
          <w:rFonts w:ascii="Times New Roman" w:hAnsi="Times New Roman" w:cs="Times New Roman"/>
          <w:sz w:val="24"/>
          <w:szCs w:val="24"/>
        </w:rPr>
        <w:t>Botella</w:t>
      </w:r>
      <w:proofErr w:type="spellEnd"/>
      <w:r w:rsidRPr="001D1082">
        <w:rPr>
          <w:rFonts w:ascii="Times New Roman" w:hAnsi="Times New Roman" w:cs="Times New Roman"/>
          <w:sz w:val="24"/>
          <w:szCs w:val="24"/>
        </w:rPr>
        <w:t xml:space="preserve">, M., &amp; </w:t>
      </w:r>
      <w:proofErr w:type="spellStart"/>
      <w:r w:rsidRPr="001D1082">
        <w:rPr>
          <w:rFonts w:ascii="Times New Roman" w:hAnsi="Times New Roman" w:cs="Times New Roman"/>
          <w:sz w:val="24"/>
          <w:szCs w:val="24"/>
        </w:rPr>
        <w:t>Lubart</w:t>
      </w:r>
      <w:proofErr w:type="spellEnd"/>
      <w:r w:rsidRPr="001D1082">
        <w:rPr>
          <w:rFonts w:ascii="Times New Roman" w:hAnsi="Times New Roman" w:cs="Times New Roman"/>
          <w:sz w:val="24"/>
          <w:szCs w:val="24"/>
        </w:rPr>
        <w:t xml:space="preserve">, T. (2019). Culinary arts: Talent and their development. In R. F. </w:t>
      </w:r>
      <w:proofErr w:type="spellStart"/>
      <w:r w:rsidRPr="001D1082">
        <w:rPr>
          <w:rFonts w:ascii="Times New Roman" w:hAnsi="Times New Roman" w:cs="Times New Roman"/>
          <w:sz w:val="24"/>
          <w:szCs w:val="24"/>
        </w:rPr>
        <w:t>Subotnik</w:t>
      </w:r>
      <w:proofErr w:type="spellEnd"/>
      <w:r w:rsidRPr="001D1082">
        <w:rPr>
          <w:rFonts w:ascii="Times New Roman" w:hAnsi="Times New Roman" w:cs="Times New Roman"/>
          <w:sz w:val="24"/>
          <w:szCs w:val="24"/>
        </w:rPr>
        <w:t>, P. Olszewski-</w:t>
      </w:r>
      <w:proofErr w:type="spellStart"/>
      <w:r w:rsidRPr="001D1082">
        <w:rPr>
          <w:rFonts w:ascii="Times New Roman" w:hAnsi="Times New Roman" w:cs="Times New Roman"/>
          <w:sz w:val="24"/>
          <w:szCs w:val="24"/>
        </w:rPr>
        <w:t>Kubilius</w:t>
      </w:r>
      <w:proofErr w:type="spellEnd"/>
      <w:r w:rsidRPr="001D1082">
        <w:rPr>
          <w:rFonts w:ascii="Times New Roman" w:hAnsi="Times New Roman" w:cs="Times New Roman"/>
          <w:sz w:val="24"/>
          <w:szCs w:val="24"/>
        </w:rPr>
        <w:t xml:space="preserve">, &amp; F. C. Worrell (Eds.), </w:t>
      </w:r>
      <w:r w:rsidRPr="001D1082">
        <w:rPr>
          <w:rFonts w:ascii="Times New Roman" w:hAnsi="Times New Roman" w:cs="Times New Roman"/>
          <w:i/>
          <w:iCs/>
          <w:sz w:val="24"/>
          <w:szCs w:val="24"/>
        </w:rPr>
        <w:t>The psychology of high performance: Developing human potential into domain-specific talent</w:t>
      </w:r>
      <w:r w:rsidRPr="001D1082">
        <w:rPr>
          <w:rFonts w:ascii="Times New Roman" w:hAnsi="Times New Roman" w:cs="Times New Roman"/>
          <w:sz w:val="24"/>
          <w:szCs w:val="24"/>
        </w:rPr>
        <w:t xml:space="preserve"> (pp. 345–359). American Psychological Association. https://doi.org/10.1037/0000120-016</w:t>
      </w:r>
    </w:p>
    <w:p w14:paraId="21573047"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Dillard, J. P. (2020). Currents in the study of persuasion. In M. B. Oliver, A. A. Raney, &amp; J. Bryant (Eds.), </w:t>
      </w:r>
      <w:r w:rsidRPr="001D1082">
        <w:rPr>
          <w:rFonts w:ascii="Times New Roman" w:hAnsi="Times New Roman" w:cs="Times New Roman"/>
          <w:i/>
          <w:iCs/>
          <w:sz w:val="24"/>
          <w:szCs w:val="24"/>
        </w:rPr>
        <w:t>Media effects: Advances in theory and research</w:t>
      </w:r>
      <w:r w:rsidRPr="001D1082">
        <w:rPr>
          <w:rFonts w:ascii="Times New Roman" w:hAnsi="Times New Roman" w:cs="Times New Roman"/>
          <w:sz w:val="24"/>
          <w:szCs w:val="24"/>
        </w:rPr>
        <w:t xml:space="preserve"> (4th ed., pp. 115–129). Routledge.</w:t>
      </w:r>
    </w:p>
    <w:p w14:paraId="28E3D967" w14:textId="77777777" w:rsidR="00286AF8" w:rsidRPr="001D1082" w:rsidRDefault="00286AF8" w:rsidP="00286AF8">
      <w:pPr>
        <w:spacing w:line="360" w:lineRule="auto"/>
        <w:ind w:left="709" w:hanging="709"/>
        <w:jc w:val="both"/>
        <w:rPr>
          <w:rFonts w:ascii="Times New Roman" w:hAnsi="Times New Roman" w:cs="Times New Roman"/>
          <w:sz w:val="24"/>
          <w:szCs w:val="24"/>
        </w:rPr>
      </w:pPr>
      <w:proofErr w:type="spellStart"/>
      <w:r w:rsidRPr="001D1082">
        <w:rPr>
          <w:rFonts w:ascii="Times New Roman" w:hAnsi="Times New Roman" w:cs="Times New Roman"/>
          <w:sz w:val="24"/>
          <w:szCs w:val="24"/>
        </w:rPr>
        <w:t>Thestrup</w:t>
      </w:r>
      <w:proofErr w:type="spellEnd"/>
      <w:r w:rsidRPr="001D1082">
        <w:rPr>
          <w:rFonts w:ascii="Times New Roman" w:hAnsi="Times New Roman" w:cs="Times New Roman"/>
          <w:sz w:val="24"/>
          <w:szCs w:val="24"/>
        </w:rPr>
        <w:t xml:space="preserve">, K. (2010). To transform, to communicate, to play—The experimenting community in action. In E. </w:t>
      </w:r>
      <w:proofErr w:type="spellStart"/>
      <w:r w:rsidRPr="001D1082">
        <w:rPr>
          <w:rFonts w:ascii="Times New Roman" w:hAnsi="Times New Roman" w:cs="Times New Roman"/>
          <w:sz w:val="24"/>
          <w:szCs w:val="24"/>
        </w:rPr>
        <w:t>Hygum</w:t>
      </w:r>
      <w:proofErr w:type="spellEnd"/>
      <w:r w:rsidRPr="001D1082">
        <w:rPr>
          <w:rFonts w:ascii="Times New Roman" w:hAnsi="Times New Roman" w:cs="Times New Roman"/>
          <w:sz w:val="24"/>
          <w:szCs w:val="24"/>
        </w:rPr>
        <w:t xml:space="preserve"> &amp; P. M. Pedersen (Eds.), </w:t>
      </w:r>
      <w:r w:rsidRPr="001D1082">
        <w:rPr>
          <w:rFonts w:ascii="Times New Roman" w:hAnsi="Times New Roman" w:cs="Times New Roman"/>
          <w:i/>
          <w:iCs/>
          <w:sz w:val="24"/>
          <w:szCs w:val="24"/>
        </w:rPr>
        <w:t>Early childhood education: Values and practices in Denmark.</w:t>
      </w:r>
      <w:r w:rsidRPr="001D1082">
        <w:rPr>
          <w:rFonts w:ascii="Times New Roman" w:hAnsi="Times New Roman" w:cs="Times New Roman"/>
          <w:sz w:val="24"/>
          <w:szCs w:val="24"/>
        </w:rPr>
        <w:t xml:space="preserve"> Hans </w:t>
      </w:r>
      <w:proofErr w:type="spellStart"/>
      <w:r w:rsidRPr="001D1082">
        <w:rPr>
          <w:rFonts w:ascii="Times New Roman" w:hAnsi="Times New Roman" w:cs="Times New Roman"/>
          <w:sz w:val="24"/>
          <w:szCs w:val="24"/>
        </w:rPr>
        <w:t>Reitzels</w:t>
      </w:r>
      <w:proofErr w:type="spellEnd"/>
      <w:r w:rsidRPr="001D1082">
        <w:rPr>
          <w:rFonts w:ascii="Times New Roman" w:hAnsi="Times New Roman" w:cs="Times New Roman"/>
          <w:sz w:val="24"/>
          <w:szCs w:val="24"/>
        </w:rPr>
        <w:t xml:space="preserve"> </w:t>
      </w:r>
      <w:proofErr w:type="spellStart"/>
      <w:r w:rsidRPr="001D1082">
        <w:rPr>
          <w:rFonts w:ascii="Times New Roman" w:hAnsi="Times New Roman" w:cs="Times New Roman"/>
          <w:sz w:val="24"/>
          <w:szCs w:val="24"/>
        </w:rPr>
        <w:t>Forlag</w:t>
      </w:r>
      <w:proofErr w:type="spellEnd"/>
      <w:r w:rsidRPr="001D1082">
        <w:rPr>
          <w:rFonts w:ascii="Times New Roman" w:hAnsi="Times New Roman" w:cs="Times New Roman"/>
          <w:sz w:val="24"/>
          <w:szCs w:val="24"/>
        </w:rPr>
        <w:t xml:space="preserve">. </w:t>
      </w:r>
      <w:hyperlink r:id="rId20" w:history="1">
        <w:r w:rsidRPr="001D1082">
          <w:rPr>
            <w:rStyle w:val="Kpr"/>
            <w:rFonts w:ascii="Times New Roman" w:hAnsi="Times New Roman" w:cs="Times New Roman"/>
            <w:color w:val="auto"/>
            <w:sz w:val="24"/>
            <w:szCs w:val="24"/>
          </w:rPr>
          <w:t>https://earlychildhoodeducation.digi.hansreitzel.dk/?id=192</w:t>
        </w:r>
      </w:hyperlink>
    </w:p>
    <w:p w14:paraId="5ED50C97" w14:textId="77777777" w:rsidR="00286AF8" w:rsidRPr="001D1082" w:rsidRDefault="00286AF8" w:rsidP="0006741E">
      <w:pPr>
        <w:spacing w:line="360" w:lineRule="auto"/>
        <w:jc w:val="both"/>
        <w:rPr>
          <w:rFonts w:ascii="Times New Roman" w:hAnsi="Times New Roman" w:cs="Times New Roman"/>
          <w:sz w:val="24"/>
          <w:szCs w:val="24"/>
        </w:rPr>
      </w:pPr>
    </w:p>
    <w:p w14:paraId="2E50D905" w14:textId="77777777" w:rsidR="00286AF8" w:rsidRPr="001D1082" w:rsidRDefault="00286AF8" w:rsidP="00286AF8">
      <w:pPr>
        <w:spacing w:before="0" w:after="0" w:line="360" w:lineRule="auto"/>
        <w:jc w:val="both"/>
        <w:rPr>
          <w:rFonts w:ascii="Times New Roman" w:hAnsi="Times New Roman" w:cs="Times New Roman"/>
          <w:b/>
          <w:bCs/>
          <w:sz w:val="24"/>
          <w:szCs w:val="24"/>
        </w:rPr>
      </w:pPr>
      <w:r w:rsidRPr="001D1082">
        <w:rPr>
          <w:rFonts w:ascii="Times New Roman" w:hAnsi="Times New Roman" w:cs="Times New Roman"/>
          <w:b/>
          <w:bCs/>
          <w:sz w:val="24"/>
          <w:szCs w:val="24"/>
        </w:rPr>
        <w:lastRenderedPageBreak/>
        <w:t>Proceeding</w:t>
      </w:r>
    </w:p>
    <w:p w14:paraId="6EA25853" w14:textId="77777777"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hAnsi="Times New Roman" w:cs="Times New Roman"/>
          <w:sz w:val="24"/>
          <w:szCs w:val="24"/>
        </w:rPr>
        <w:t xml:space="preserve">Duckworth, A. L., Quirk, A., Gallop, R., Hoyle, R. H., Kelly, D. R., &amp; Matthews, M. D. (2019). Cognitive and noncognitive predictors of success. </w:t>
      </w:r>
      <w:r w:rsidRPr="001D1082">
        <w:rPr>
          <w:rFonts w:ascii="Times New Roman" w:hAnsi="Times New Roman" w:cs="Times New Roman"/>
          <w:i/>
          <w:iCs/>
          <w:sz w:val="24"/>
          <w:szCs w:val="24"/>
        </w:rPr>
        <w:t>Proceedings of the National Academy of Sciences</w:t>
      </w:r>
      <w:r w:rsidRPr="001D1082">
        <w:rPr>
          <w:rFonts w:ascii="Times New Roman" w:hAnsi="Times New Roman" w:cs="Times New Roman"/>
          <w:sz w:val="24"/>
          <w:szCs w:val="24"/>
        </w:rPr>
        <w:t xml:space="preserve">, USA, 116(47), 23499–23504. </w:t>
      </w:r>
      <w:hyperlink r:id="rId21" w:history="1">
        <w:r w:rsidRPr="001D1082">
          <w:rPr>
            <w:rStyle w:val="Kpr"/>
            <w:rFonts w:ascii="Times New Roman" w:hAnsi="Times New Roman" w:cs="Times New Roman"/>
            <w:color w:val="auto"/>
            <w:sz w:val="24"/>
            <w:szCs w:val="24"/>
          </w:rPr>
          <w:t>https://doi.org/10.1073/pnas.1910510116</w:t>
        </w:r>
      </w:hyperlink>
    </w:p>
    <w:p w14:paraId="65235B3E" w14:textId="5990DF8D" w:rsidR="00286AF8" w:rsidRPr="001D1082" w:rsidRDefault="00286AF8" w:rsidP="00286AF8">
      <w:pPr>
        <w:spacing w:line="360" w:lineRule="auto"/>
        <w:ind w:left="709" w:hanging="709"/>
        <w:jc w:val="both"/>
        <w:rPr>
          <w:rFonts w:ascii="Times New Roman" w:eastAsia="MS Mincho" w:hAnsi="Times New Roman" w:cs="Times New Roman"/>
          <w:b/>
          <w:sz w:val="24"/>
          <w:szCs w:val="24"/>
        </w:rPr>
      </w:pPr>
      <w:proofErr w:type="spellStart"/>
      <w:r w:rsidRPr="001D1082">
        <w:rPr>
          <w:rFonts w:ascii="Times New Roman" w:eastAsia="MS Mincho" w:hAnsi="Times New Roman" w:cs="Times New Roman"/>
          <w:b/>
          <w:sz w:val="24"/>
          <w:szCs w:val="24"/>
        </w:rPr>
        <w:t>Bildiri</w:t>
      </w:r>
      <w:proofErr w:type="spellEnd"/>
      <w:r w:rsidRPr="001D1082">
        <w:rPr>
          <w:rFonts w:ascii="Times New Roman" w:eastAsia="MS Mincho" w:hAnsi="Times New Roman" w:cs="Times New Roman"/>
          <w:b/>
          <w:sz w:val="24"/>
          <w:szCs w:val="24"/>
        </w:rPr>
        <w:t xml:space="preserve"> (Poster </w:t>
      </w:r>
      <w:proofErr w:type="spellStart"/>
      <w:r w:rsidRPr="001D1082">
        <w:rPr>
          <w:rFonts w:ascii="Times New Roman" w:eastAsia="MS Mincho" w:hAnsi="Times New Roman" w:cs="Times New Roman"/>
          <w:b/>
          <w:sz w:val="24"/>
          <w:szCs w:val="24"/>
        </w:rPr>
        <w:t>veya</w:t>
      </w:r>
      <w:proofErr w:type="spellEnd"/>
      <w:r w:rsidRPr="001D1082">
        <w:rPr>
          <w:rFonts w:ascii="Times New Roman" w:eastAsia="MS Mincho" w:hAnsi="Times New Roman" w:cs="Times New Roman"/>
          <w:b/>
          <w:sz w:val="24"/>
          <w:szCs w:val="24"/>
        </w:rPr>
        <w:t xml:space="preserve"> </w:t>
      </w:r>
      <w:proofErr w:type="spellStart"/>
      <w:r w:rsidRPr="001D1082">
        <w:rPr>
          <w:rFonts w:ascii="Times New Roman" w:eastAsia="MS Mincho" w:hAnsi="Times New Roman" w:cs="Times New Roman"/>
          <w:b/>
          <w:sz w:val="24"/>
          <w:szCs w:val="24"/>
        </w:rPr>
        <w:t>Sözel</w:t>
      </w:r>
      <w:proofErr w:type="spellEnd"/>
      <w:r w:rsidRPr="001D1082">
        <w:rPr>
          <w:rFonts w:ascii="Times New Roman" w:eastAsia="MS Mincho" w:hAnsi="Times New Roman" w:cs="Times New Roman"/>
          <w:b/>
          <w:sz w:val="24"/>
          <w:szCs w:val="24"/>
        </w:rPr>
        <w:t>)</w:t>
      </w:r>
    </w:p>
    <w:p w14:paraId="36D8BF6F" w14:textId="4BD3C0D2" w:rsidR="00D11EE7" w:rsidRPr="001D1082" w:rsidRDefault="00D11EE7" w:rsidP="00D11EE7">
      <w:pPr>
        <w:ind w:left="720" w:hanging="720"/>
        <w:jc w:val="both"/>
        <w:rPr>
          <w:rFonts w:ascii="Times New Roman" w:eastAsia="MS Mincho" w:hAnsi="Times New Roman" w:cs="Times New Roman"/>
          <w:bCs/>
          <w:sz w:val="24"/>
          <w:szCs w:val="24"/>
          <w:lang w:val="fr-FR"/>
        </w:rPr>
      </w:pPr>
      <w:r w:rsidRPr="001D1082">
        <w:rPr>
          <w:rFonts w:ascii="Times New Roman" w:eastAsia="MS Mincho" w:hAnsi="Times New Roman" w:cs="Times New Roman"/>
          <w:bCs/>
          <w:sz w:val="24"/>
          <w:szCs w:val="24"/>
          <w:lang w:val="fr-FR"/>
        </w:rPr>
        <w:t xml:space="preserve">Evans, A. C., Jr., </w:t>
      </w:r>
      <w:proofErr w:type="spellStart"/>
      <w:r w:rsidRPr="001D1082">
        <w:rPr>
          <w:rFonts w:ascii="Times New Roman" w:eastAsia="MS Mincho" w:hAnsi="Times New Roman" w:cs="Times New Roman"/>
          <w:bCs/>
          <w:sz w:val="24"/>
          <w:szCs w:val="24"/>
          <w:lang w:val="fr-FR"/>
        </w:rPr>
        <w:t>Garbarino</w:t>
      </w:r>
      <w:proofErr w:type="spellEnd"/>
      <w:r w:rsidRPr="001D1082">
        <w:rPr>
          <w:rFonts w:ascii="Times New Roman" w:eastAsia="MS Mincho" w:hAnsi="Times New Roman" w:cs="Times New Roman"/>
          <w:bCs/>
          <w:sz w:val="24"/>
          <w:szCs w:val="24"/>
          <w:lang w:val="fr-FR"/>
        </w:rPr>
        <w:t xml:space="preserve">, J., </w:t>
      </w:r>
      <w:proofErr w:type="spellStart"/>
      <w:r w:rsidRPr="001D1082">
        <w:rPr>
          <w:rFonts w:ascii="Times New Roman" w:eastAsia="MS Mincho" w:hAnsi="Times New Roman" w:cs="Times New Roman"/>
          <w:bCs/>
          <w:sz w:val="24"/>
          <w:szCs w:val="24"/>
          <w:lang w:val="fr-FR"/>
        </w:rPr>
        <w:t>Bocanegra</w:t>
      </w:r>
      <w:proofErr w:type="spellEnd"/>
      <w:r w:rsidRPr="001D1082">
        <w:rPr>
          <w:rFonts w:ascii="Times New Roman" w:eastAsia="MS Mincho" w:hAnsi="Times New Roman" w:cs="Times New Roman"/>
          <w:bCs/>
          <w:sz w:val="24"/>
          <w:szCs w:val="24"/>
          <w:lang w:val="fr-FR"/>
        </w:rPr>
        <w:t xml:space="preserve">, E., </w:t>
      </w:r>
      <w:proofErr w:type="spellStart"/>
      <w:r w:rsidRPr="001D1082">
        <w:rPr>
          <w:rFonts w:ascii="Times New Roman" w:eastAsia="MS Mincho" w:hAnsi="Times New Roman" w:cs="Times New Roman"/>
          <w:bCs/>
          <w:sz w:val="24"/>
          <w:szCs w:val="24"/>
          <w:lang w:val="fr-FR"/>
        </w:rPr>
        <w:t>Kinscherff</w:t>
      </w:r>
      <w:proofErr w:type="spellEnd"/>
      <w:r w:rsidRPr="001D1082">
        <w:rPr>
          <w:rFonts w:ascii="Times New Roman" w:eastAsia="MS Mincho" w:hAnsi="Times New Roman" w:cs="Times New Roman"/>
          <w:bCs/>
          <w:sz w:val="24"/>
          <w:szCs w:val="24"/>
          <w:lang w:val="fr-FR"/>
        </w:rPr>
        <w:t xml:space="preserve">, R. T., &amp; Márquez-Greene, N. (2019, August 8–11). </w:t>
      </w:r>
      <w:r w:rsidRPr="001D1082">
        <w:rPr>
          <w:rFonts w:ascii="Times New Roman" w:eastAsia="MS Mincho" w:hAnsi="Times New Roman" w:cs="Times New Roman"/>
          <w:bCs/>
          <w:i/>
          <w:iCs/>
          <w:sz w:val="24"/>
          <w:szCs w:val="24"/>
          <w:lang w:val="fr-FR"/>
        </w:rPr>
        <w:t xml:space="preserve">Gun </w:t>
      </w:r>
      <w:proofErr w:type="gramStart"/>
      <w:r w:rsidRPr="001D1082">
        <w:rPr>
          <w:rFonts w:ascii="Times New Roman" w:eastAsia="MS Mincho" w:hAnsi="Times New Roman" w:cs="Times New Roman"/>
          <w:bCs/>
          <w:i/>
          <w:iCs/>
          <w:sz w:val="24"/>
          <w:szCs w:val="24"/>
          <w:lang w:val="fr-FR"/>
        </w:rPr>
        <w:t>violence:</w:t>
      </w:r>
      <w:proofErr w:type="gramEnd"/>
      <w:r w:rsidRPr="001D1082">
        <w:rPr>
          <w:rFonts w:ascii="Times New Roman" w:eastAsia="MS Mincho" w:hAnsi="Times New Roman" w:cs="Times New Roman"/>
          <w:bCs/>
          <w:i/>
          <w:iCs/>
          <w:sz w:val="24"/>
          <w:szCs w:val="24"/>
          <w:lang w:val="fr-FR"/>
        </w:rPr>
        <w:t xml:space="preserve"> An </w:t>
      </w:r>
      <w:proofErr w:type="spellStart"/>
      <w:r w:rsidRPr="001D1082">
        <w:rPr>
          <w:rFonts w:ascii="Times New Roman" w:eastAsia="MS Mincho" w:hAnsi="Times New Roman" w:cs="Times New Roman"/>
          <w:bCs/>
          <w:i/>
          <w:iCs/>
          <w:sz w:val="24"/>
          <w:szCs w:val="24"/>
          <w:lang w:val="fr-FR"/>
        </w:rPr>
        <w:t>event</w:t>
      </w:r>
      <w:proofErr w:type="spellEnd"/>
      <w:r w:rsidRPr="001D1082">
        <w:rPr>
          <w:rFonts w:ascii="Times New Roman" w:eastAsia="MS Mincho" w:hAnsi="Times New Roman" w:cs="Times New Roman"/>
          <w:bCs/>
          <w:i/>
          <w:iCs/>
          <w:sz w:val="24"/>
          <w:szCs w:val="24"/>
          <w:lang w:val="fr-FR"/>
        </w:rPr>
        <w:t xml:space="preserve"> on the power of </w:t>
      </w:r>
      <w:proofErr w:type="spellStart"/>
      <w:r w:rsidRPr="001D1082">
        <w:rPr>
          <w:rFonts w:ascii="Times New Roman" w:eastAsia="MS Mincho" w:hAnsi="Times New Roman" w:cs="Times New Roman"/>
          <w:bCs/>
          <w:i/>
          <w:iCs/>
          <w:sz w:val="24"/>
          <w:szCs w:val="24"/>
          <w:lang w:val="fr-FR"/>
        </w:rPr>
        <w:t>community</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Conference</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presentation</w:t>
      </w:r>
      <w:proofErr w:type="spellEnd"/>
      <w:r w:rsidRPr="001D1082">
        <w:rPr>
          <w:rFonts w:ascii="Times New Roman" w:eastAsia="MS Mincho" w:hAnsi="Times New Roman" w:cs="Times New Roman"/>
          <w:bCs/>
          <w:sz w:val="24"/>
          <w:szCs w:val="24"/>
          <w:lang w:val="fr-FR"/>
        </w:rPr>
        <w:t xml:space="preserve">]. APA 2019 Convention, Chicago, IL, United States. </w:t>
      </w:r>
      <w:r w:rsidRPr="001D1082">
        <w:rPr>
          <w:rFonts w:ascii="Times New Roman" w:eastAsia="MS Mincho" w:hAnsi="Times New Roman" w:cs="Times New Roman"/>
          <w:bCs/>
          <w:sz w:val="24"/>
          <w:szCs w:val="24"/>
          <w:u w:val="single"/>
          <w:lang w:val="fr-FR"/>
        </w:rPr>
        <w:t>https://convention.apa.org/2019-video</w:t>
      </w:r>
    </w:p>
    <w:p w14:paraId="6A0CFE08" w14:textId="4448C5CA" w:rsidR="00286AF8" w:rsidRPr="001D1082" w:rsidRDefault="00286AF8" w:rsidP="00286AF8">
      <w:pPr>
        <w:jc w:val="both"/>
        <w:rPr>
          <w:rFonts w:ascii="Times New Roman" w:eastAsia="MS Mincho" w:hAnsi="Times New Roman" w:cs="Times New Roman"/>
          <w:b/>
          <w:sz w:val="24"/>
          <w:szCs w:val="24"/>
          <w:lang w:val="fr-FR"/>
        </w:rPr>
      </w:pPr>
      <w:proofErr w:type="spellStart"/>
      <w:r w:rsidRPr="001D1082">
        <w:rPr>
          <w:rFonts w:ascii="Times New Roman" w:eastAsia="MS Mincho" w:hAnsi="Times New Roman" w:cs="Times New Roman"/>
          <w:b/>
          <w:sz w:val="24"/>
          <w:szCs w:val="24"/>
          <w:lang w:val="fr-FR"/>
        </w:rPr>
        <w:t>Proje</w:t>
      </w:r>
      <w:proofErr w:type="spellEnd"/>
    </w:p>
    <w:p w14:paraId="006BBB01" w14:textId="53D1E62F"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eastAsia="MS Mincho" w:hAnsi="Times New Roman" w:cs="Times New Roman"/>
          <w:bCs/>
          <w:sz w:val="24"/>
          <w:szCs w:val="24"/>
          <w:lang w:val="fr-FR"/>
        </w:rPr>
        <w:t xml:space="preserve">Griffin, Z. &amp; </w:t>
      </w:r>
      <w:proofErr w:type="spellStart"/>
      <w:r w:rsidRPr="001D1082">
        <w:rPr>
          <w:rFonts w:ascii="Times New Roman" w:eastAsia="MS Mincho" w:hAnsi="Times New Roman" w:cs="Times New Roman"/>
          <w:bCs/>
          <w:sz w:val="24"/>
          <w:szCs w:val="24"/>
          <w:lang w:val="fr-FR"/>
        </w:rPr>
        <w:t>Güler</w:t>
      </w:r>
      <w:proofErr w:type="spellEnd"/>
      <w:r w:rsidRPr="001D1082">
        <w:rPr>
          <w:rFonts w:ascii="Times New Roman" w:eastAsia="MS Mincho" w:hAnsi="Times New Roman" w:cs="Times New Roman"/>
          <w:bCs/>
          <w:sz w:val="24"/>
          <w:szCs w:val="24"/>
          <w:lang w:val="fr-FR"/>
        </w:rPr>
        <w:t xml:space="preserve">, A. </w:t>
      </w:r>
      <w:proofErr w:type="spellStart"/>
      <w:r w:rsidRPr="001D1082">
        <w:rPr>
          <w:rFonts w:ascii="Times New Roman" w:eastAsia="MS Mincho" w:hAnsi="Times New Roman" w:cs="Times New Roman"/>
          <w:bCs/>
          <w:sz w:val="24"/>
          <w:szCs w:val="24"/>
          <w:lang w:val="fr-FR"/>
        </w:rPr>
        <w:t>Kannabisin</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bilişsel</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fonksiyonlar</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üzerine</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etkisi</w:t>
      </w:r>
      <w:proofErr w:type="spellEnd"/>
      <w:r w:rsidRPr="001D1082">
        <w:rPr>
          <w:rFonts w:ascii="Times New Roman" w:eastAsia="MS Mincho" w:hAnsi="Times New Roman" w:cs="Times New Roman"/>
          <w:bCs/>
          <w:sz w:val="24"/>
          <w:szCs w:val="24"/>
          <w:lang w:val="fr-FR"/>
        </w:rPr>
        <w:t>. TÜBİTAK 1002 (SBAG-</w:t>
      </w:r>
      <w:proofErr w:type="spellStart"/>
      <w:r w:rsidRPr="001D1082">
        <w:rPr>
          <w:rFonts w:ascii="Times New Roman" w:eastAsia="MS Mincho" w:hAnsi="Times New Roman" w:cs="Times New Roman"/>
          <w:bCs/>
          <w:sz w:val="24"/>
          <w:szCs w:val="24"/>
          <w:lang w:val="fr-FR"/>
        </w:rPr>
        <w:t>xxxxxxx</w:t>
      </w:r>
      <w:proofErr w:type="spellEnd"/>
      <w:r w:rsidRPr="001D1082">
        <w:rPr>
          <w:rFonts w:ascii="Times New Roman" w:eastAsia="MS Mincho" w:hAnsi="Times New Roman" w:cs="Times New Roman"/>
          <w:bCs/>
          <w:sz w:val="24"/>
          <w:szCs w:val="24"/>
          <w:lang w:val="fr-FR"/>
        </w:rPr>
        <w:t xml:space="preserve">), 2020-2022. </w:t>
      </w:r>
      <w:bookmarkStart w:id="3" w:name="_Hlk129272367"/>
    </w:p>
    <w:p w14:paraId="7855C7C9" w14:textId="39EA9D78" w:rsidR="00286AF8" w:rsidRPr="001D1082" w:rsidRDefault="00286AF8" w:rsidP="00286AF8">
      <w:pPr>
        <w:spacing w:line="360" w:lineRule="auto"/>
        <w:ind w:left="709" w:hanging="709"/>
        <w:jc w:val="both"/>
        <w:rPr>
          <w:rFonts w:ascii="Times New Roman" w:hAnsi="Times New Roman" w:cs="Times New Roman"/>
          <w:sz w:val="24"/>
          <w:szCs w:val="24"/>
        </w:rPr>
      </w:pPr>
      <w:r w:rsidRPr="001D1082">
        <w:rPr>
          <w:rFonts w:ascii="Times New Roman" w:eastAsia="MS Mincho" w:hAnsi="Times New Roman" w:cs="Times New Roman"/>
          <w:bCs/>
          <w:sz w:val="24"/>
          <w:szCs w:val="24"/>
          <w:lang w:val="fr-FR"/>
        </w:rPr>
        <w:t xml:space="preserve">Griffin, Z. &amp; </w:t>
      </w:r>
      <w:proofErr w:type="spellStart"/>
      <w:r w:rsidRPr="001D1082">
        <w:rPr>
          <w:rFonts w:ascii="Times New Roman" w:eastAsia="MS Mincho" w:hAnsi="Times New Roman" w:cs="Times New Roman"/>
          <w:bCs/>
          <w:sz w:val="24"/>
          <w:szCs w:val="24"/>
          <w:lang w:val="fr-FR"/>
        </w:rPr>
        <w:t>Güler</w:t>
      </w:r>
      <w:proofErr w:type="spellEnd"/>
      <w:r w:rsidRPr="001D1082">
        <w:rPr>
          <w:rFonts w:ascii="Times New Roman" w:eastAsia="MS Mincho" w:hAnsi="Times New Roman" w:cs="Times New Roman"/>
          <w:bCs/>
          <w:sz w:val="24"/>
          <w:szCs w:val="24"/>
          <w:lang w:val="fr-FR"/>
        </w:rPr>
        <w:t xml:space="preserve">, A. </w:t>
      </w:r>
      <w:proofErr w:type="spellStart"/>
      <w:r w:rsidRPr="001D1082">
        <w:rPr>
          <w:rFonts w:ascii="Times New Roman" w:eastAsia="MS Mincho" w:hAnsi="Times New Roman" w:cs="Times New Roman"/>
          <w:bCs/>
          <w:sz w:val="24"/>
          <w:szCs w:val="24"/>
          <w:lang w:val="fr-FR"/>
        </w:rPr>
        <w:t>Kannabisin</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bilişsel</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fonksiyonlar</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üzerine</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etkisi</w:t>
      </w:r>
      <w:proofErr w:type="spellEnd"/>
      <w:r w:rsidRPr="001D1082">
        <w:rPr>
          <w:rFonts w:ascii="Times New Roman" w:eastAsia="MS Mincho" w:hAnsi="Times New Roman" w:cs="Times New Roman"/>
          <w:bCs/>
          <w:sz w:val="24"/>
          <w:szCs w:val="24"/>
          <w:lang w:val="fr-FR"/>
        </w:rPr>
        <w:t xml:space="preserve">. Marmara </w:t>
      </w:r>
      <w:proofErr w:type="spellStart"/>
      <w:r w:rsidRPr="001D1082">
        <w:rPr>
          <w:rFonts w:ascii="Times New Roman" w:eastAsia="MS Mincho" w:hAnsi="Times New Roman" w:cs="Times New Roman"/>
          <w:bCs/>
          <w:sz w:val="24"/>
          <w:szCs w:val="24"/>
          <w:lang w:val="fr-FR"/>
        </w:rPr>
        <w:t>Üniversitesi</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Bilimsel</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Araştırma</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Projeleri</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Koordinasyon</w:t>
      </w:r>
      <w:proofErr w:type="spellEnd"/>
      <w:r w:rsidRPr="001D1082">
        <w:rPr>
          <w:rFonts w:ascii="Times New Roman" w:eastAsia="MS Mincho" w:hAnsi="Times New Roman" w:cs="Times New Roman"/>
          <w:bCs/>
          <w:sz w:val="24"/>
          <w:szCs w:val="24"/>
          <w:lang w:val="fr-FR"/>
        </w:rPr>
        <w:t xml:space="preserve"> </w:t>
      </w:r>
      <w:proofErr w:type="spellStart"/>
      <w:r w:rsidRPr="001D1082">
        <w:rPr>
          <w:rFonts w:ascii="Times New Roman" w:eastAsia="MS Mincho" w:hAnsi="Times New Roman" w:cs="Times New Roman"/>
          <w:bCs/>
          <w:sz w:val="24"/>
          <w:szCs w:val="24"/>
          <w:lang w:val="fr-FR"/>
        </w:rPr>
        <w:t>Birimi</w:t>
      </w:r>
      <w:proofErr w:type="spellEnd"/>
      <w:r w:rsidRPr="001D1082">
        <w:rPr>
          <w:rFonts w:ascii="Times New Roman" w:eastAsia="MS Mincho" w:hAnsi="Times New Roman" w:cs="Times New Roman"/>
          <w:bCs/>
          <w:sz w:val="24"/>
          <w:szCs w:val="24"/>
          <w:lang w:val="fr-FR"/>
        </w:rPr>
        <w:t xml:space="preserve"> (SAG-C-DRP-</w:t>
      </w:r>
      <w:proofErr w:type="spellStart"/>
      <w:r w:rsidRPr="001D1082">
        <w:rPr>
          <w:rFonts w:ascii="Times New Roman" w:eastAsia="MS Mincho" w:hAnsi="Times New Roman" w:cs="Times New Roman"/>
          <w:bCs/>
          <w:sz w:val="24"/>
          <w:szCs w:val="24"/>
          <w:lang w:val="fr-FR"/>
        </w:rPr>
        <w:t>xxxxxx</w:t>
      </w:r>
      <w:proofErr w:type="spellEnd"/>
      <w:r w:rsidRPr="001D1082">
        <w:rPr>
          <w:rFonts w:ascii="Times New Roman" w:eastAsia="MS Mincho" w:hAnsi="Times New Roman" w:cs="Times New Roman"/>
          <w:bCs/>
          <w:sz w:val="24"/>
          <w:szCs w:val="24"/>
          <w:lang w:val="fr-FR"/>
        </w:rPr>
        <w:t>-</w:t>
      </w:r>
      <w:proofErr w:type="spellStart"/>
      <w:r w:rsidRPr="001D1082">
        <w:rPr>
          <w:rFonts w:ascii="Times New Roman" w:eastAsia="MS Mincho" w:hAnsi="Times New Roman" w:cs="Times New Roman"/>
          <w:bCs/>
          <w:sz w:val="24"/>
          <w:szCs w:val="24"/>
          <w:lang w:val="fr-FR"/>
        </w:rPr>
        <w:t>xxxx</w:t>
      </w:r>
      <w:proofErr w:type="spellEnd"/>
      <w:r w:rsidRPr="001D1082">
        <w:rPr>
          <w:rFonts w:ascii="Times New Roman" w:eastAsia="MS Mincho" w:hAnsi="Times New Roman" w:cs="Times New Roman"/>
          <w:bCs/>
          <w:sz w:val="24"/>
          <w:szCs w:val="24"/>
          <w:lang w:val="fr-FR"/>
        </w:rPr>
        <w:t xml:space="preserve">), 2020-2022. </w:t>
      </w:r>
    </w:p>
    <w:bookmarkEnd w:id="2"/>
    <w:bookmarkEnd w:id="3"/>
    <w:p w14:paraId="236F4876" w14:textId="77777777" w:rsidR="00286AF8" w:rsidRPr="001D1082" w:rsidRDefault="00286AF8" w:rsidP="00286AF8">
      <w:pPr>
        <w:ind w:left="360"/>
        <w:jc w:val="both"/>
        <w:rPr>
          <w:rFonts w:ascii="Times New Roman" w:eastAsia="MS Mincho" w:hAnsi="Times New Roman" w:cs="Times New Roman"/>
          <w:b/>
          <w:sz w:val="28"/>
          <w:szCs w:val="28"/>
        </w:rPr>
      </w:pPr>
    </w:p>
    <w:p w14:paraId="4536EBCF" w14:textId="77777777" w:rsidR="00CF6129" w:rsidRPr="001D1082" w:rsidRDefault="00CF6129" w:rsidP="00F005F6">
      <w:pPr>
        <w:jc w:val="both"/>
        <w:rPr>
          <w:rFonts w:ascii="Times New Roman" w:eastAsia="MS Mincho" w:hAnsi="Times New Roman" w:cs="Times New Roman"/>
          <w:b/>
          <w:sz w:val="24"/>
          <w:szCs w:val="24"/>
          <w:lang w:val="fr-FR"/>
        </w:rPr>
      </w:pPr>
    </w:p>
    <w:p w14:paraId="67014335" w14:textId="77777777" w:rsidR="00CF6129" w:rsidRPr="001D1082" w:rsidRDefault="00CF6129" w:rsidP="005E68DF">
      <w:pPr>
        <w:jc w:val="both"/>
        <w:rPr>
          <w:rFonts w:ascii="Times New Roman" w:eastAsia="MS Mincho" w:hAnsi="Times New Roman" w:cs="Times New Roman"/>
          <w:b/>
          <w:sz w:val="24"/>
          <w:szCs w:val="24"/>
          <w:lang w:val="fr-FR"/>
        </w:rPr>
      </w:pPr>
    </w:p>
    <w:p w14:paraId="267C2C08" w14:textId="77777777" w:rsidR="005E68DF" w:rsidRPr="001D1082" w:rsidRDefault="005E68DF" w:rsidP="005E68DF">
      <w:pPr>
        <w:jc w:val="both"/>
        <w:rPr>
          <w:rFonts w:ascii="Times New Roman" w:eastAsia="MS Mincho" w:hAnsi="Times New Roman" w:cs="Times New Roman"/>
          <w:b/>
          <w:sz w:val="24"/>
          <w:szCs w:val="24"/>
          <w:lang w:val="fr-FR"/>
        </w:rPr>
      </w:pPr>
    </w:p>
    <w:p w14:paraId="38E488A7" w14:textId="77777777" w:rsidR="005E68DF" w:rsidRPr="001D1082" w:rsidRDefault="005E68DF" w:rsidP="005E68DF">
      <w:pPr>
        <w:jc w:val="both"/>
        <w:rPr>
          <w:rFonts w:ascii="Times New Roman" w:eastAsia="MS Mincho" w:hAnsi="Times New Roman" w:cs="Times New Roman"/>
          <w:b/>
          <w:sz w:val="24"/>
          <w:szCs w:val="24"/>
          <w:lang w:val="fr-FR"/>
        </w:rPr>
      </w:pPr>
    </w:p>
    <w:p w14:paraId="703654B6" w14:textId="77777777" w:rsidR="005E68DF" w:rsidRPr="001D1082" w:rsidRDefault="005E68DF" w:rsidP="005E68DF">
      <w:pPr>
        <w:jc w:val="both"/>
        <w:rPr>
          <w:rFonts w:ascii="Times New Roman" w:eastAsia="MS Mincho" w:hAnsi="Times New Roman" w:cs="Times New Roman"/>
          <w:b/>
          <w:sz w:val="24"/>
          <w:szCs w:val="24"/>
          <w:lang w:val="fr-FR"/>
        </w:rPr>
      </w:pPr>
    </w:p>
    <w:p w14:paraId="526C2455" w14:textId="77777777" w:rsidR="005E68DF" w:rsidRPr="001D1082" w:rsidRDefault="005E68DF" w:rsidP="005E68DF">
      <w:pPr>
        <w:jc w:val="both"/>
        <w:rPr>
          <w:rFonts w:ascii="Times New Roman" w:eastAsia="MS Mincho" w:hAnsi="Times New Roman" w:cs="Times New Roman"/>
          <w:b/>
          <w:sz w:val="24"/>
          <w:szCs w:val="24"/>
          <w:lang w:val="fr-FR"/>
        </w:rPr>
      </w:pPr>
    </w:p>
    <w:p w14:paraId="2B7E8C22" w14:textId="77777777" w:rsidR="005E68DF" w:rsidRPr="001D1082" w:rsidRDefault="005E68DF" w:rsidP="005E68DF">
      <w:pPr>
        <w:jc w:val="both"/>
        <w:rPr>
          <w:rFonts w:ascii="Times New Roman" w:eastAsia="MS Mincho" w:hAnsi="Times New Roman" w:cs="Times New Roman"/>
          <w:b/>
          <w:sz w:val="24"/>
          <w:szCs w:val="24"/>
          <w:lang w:val="fr-FR"/>
        </w:rPr>
      </w:pPr>
    </w:p>
    <w:p w14:paraId="22AA3A8F" w14:textId="77777777" w:rsidR="005E68DF" w:rsidRPr="001D1082" w:rsidRDefault="005E68DF" w:rsidP="005E68DF">
      <w:pPr>
        <w:jc w:val="both"/>
        <w:rPr>
          <w:rFonts w:ascii="Times New Roman" w:eastAsia="MS Mincho" w:hAnsi="Times New Roman" w:cs="Times New Roman"/>
          <w:b/>
          <w:sz w:val="24"/>
          <w:szCs w:val="24"/>
          <w:lang w:val="fr-FR"/>
        </w:rPr>
      </w:pPr>
    </w:p>
    <w:p w14:paraId="37187243" w14:textId="77777777" w:rsidR="005E68DF" w:rsidRPr="001D1082" w:rsidRDefault="005E68DF" w:rsidP="005E68DF">
      <w:pPr>
        <w:jc w:val="both"/>
        <w:rPr>
          <w:rFonts w:ascii="Times New Roman" w:eastAsia="MS Mincho" w:hAnsi="Times New Roman" w:cs="Times New Roman"/>
          <w:b/>
          <w:sz w:val="24"/>
          <w:szCs w:val="24"/>
          <w:lang w:val="fr-FR"/>
        </w:rPr>
      </w:pPr>
    </w:p>
    <w:p w14:paraId="3572828E" w14:textId="77777777" w:rsidR="005E68DF" w:rsidRPr="001D1082" w:rsidRDefault="005E68DF" w:rsidP="005E68DF">
      <w:pPr>
        <w:jc w:val="both"/>
        <w:rPr>
          <w:rFonts w:ascii="Times New Roman" w:eastAsia="MS Mincho" w:hAnsi="Times New Roman" w:cs="Times New Roman"/>
          <w:b/>
          <w:sz w:val="24"/>
          <w:szCs w:val="24"/>
          <w:lang w:val="fr-FR"/>
        </w:rPr>
      </w:pPr>
    </w:p>
    <w:p w14:paraId="054881EA" w14:textId="77777777" w:rsidR="005E68DF" w:rsidRPr="001D1082" w:rsidRDefault="005E68DF" w:rsidP="005E68DF">
      <w:pPr>
        <w:jc w:val="both"/>
        <w:rPr>
          <w:rFonts w:ascii="Times New Roman" w:eastAsia="MS Mincho" w:hAnsi="Times New Roman" w:cs="Times New Roman"/>
          <w:b/>
          <w:sz w:val="24"/>
          <w:szCs w:val="24"/>
          <w:lang w:val="fr-FR"/>
        </w:rPr>
      </w:pPr>
    </w:p>
    <w:p w14:paraId="7CC1FA7A" w14:textId="77777777" w:rsidR="005E68DF" w:rsidRPr="001D1082" w:rsidRDefault="005E68DF" w:rsidP="005E68DF">
      <w:pPr>
        <w:jc w:val="both"/>
        <w:rPr>
          <w:rFonts w:ascii="Times New Roman" w:eastAsia="MS Mincho" w:hAnsi="Times New Roman" w:cs="Times New Roman"/>
          <w:b/>
          <w:sz w:val="24"/>
          <w:szCs w:val="24"/>
          <w:lang w:val="fr-FR"/>
        </w:rPr>
      </w:pPr>
    </w:p>
    <w:p w14:paraId="3B57C260" w14:textId="4E63901A" w:rsidR="005E68DF" w:rsidRPr="001D1082" w:rsidRDefault="005E68DF" w:rsidP="005E68DF">
      <w:pPr>
        <w:pStyle w:val="ListeParagraf"/>
        <w:numPr>
          <w:ilvl w:val="0"/>
          <w:numId w:val="13"/>
        </w:numPr>
        <w:shd w:val="clear" w:color="auto" w:fill="FFFFFF" w:themeFill="background1"/>
        <w:rPr>
          <w:rFonts w:ascii="Times New Roman" w:hAnsi="Times New Roman" w:cs="Times New Roman"/>
          <w:b/>
          <w:sz w:val="28"/>
          <w:szCs w:val="28"/>
          <w:lang w:val="tr-TR"/>
        </w:rPr>
      </w:pPr>
      <w:r w:rsidRPr="001D1082">
        <w:rPr>
          <w:rFonts w:ascii="Times New Roman" w:hAnsi="Times New Roman" w:cs="Times New Roman"/>
          <w:b/>
          <w:sz w:val="28"/>
          <w:szCs w:val="28"/>
          <w:lang w:val="tr-TR"/>
        </w:rPr>
        <w:lastRenderedPageBreak/>
        <w:t xml:space="preserve">EKLER </w:t>
      </w:r>
    </w:p>
    <w:p w14:paraId="6CCED1D3" w14:textId="77777777" w:rsidR="005E68DF" w:rsidRPr="001D1082" w:rsidRDefault="005E68DF" w:rsidP="005E68DF">
      <w:pPr>
        <w:pStyle w:val="ListeParagraf"/>
        <w:shd w:val="clear" w:color="auto" w:fill="FFFFFF" w:themeFill="background1"/>
        <w:ind w:left="426"/>
        <w:rPr>
          <w:rFonts w:ascii="Times New Roman" w:hAnsi="Times New Roman" w:cs="Times New Roman"/>
          <w:b/>
          <w:sz w:val="28"/>
          <w:szCs w:val="28"/>
          <w:shd w:val="clear" w:color="auto" w:fill="D9E2F3" w:themeFill="accent5" w:themeFillTint="33"/>
        </w:rPr>
      </w:pPr>
    </w:p>
    <w:p w14:paraId="3F04EF29" w14:textId="77777777" w:rsidR="005E68DF" w:rsidRPr="001D1082" w:rsidRDefault="005E68DF" w:rsidP="005E68DF">
      <w:pPr>
        <w:jc w:val="both"/>
        <w:rPr>
          <w:rFonts w:ascii="Times New Roman" w:eastAsia="MS Mincho" w:hAnsi="Times New Roman" w:cs="Times New Roman"/>
          <w:b/>
          <w:sz w:val="24"/>
          <w:szCs w:val="24"/>
          <w:lang w:val="fr-FR"/>
        </w:rPr>
      </w:pPr>
    </w:p>
    <w:p w14:paraId="367C2E62" w14:textId="77777777" w:rsidR="00CF6129" w:rsidRPr="001D1082" w:rsidRDefault="00CF6129" w:rsidP="00F005F6">
      <w:pPr>
        <w:ind w:left="360"/>
        <w:jc w:val="both"/>
        <w:rPr>
          <w:rFonts w:ascii="Times New Roman" w:eastAsia="MS Mincho" w:hAnsi="Times New Roman" w:cs="Times New Roman"/>
          <w:b/>
          <w:sz w:val="24"/>
          <w:szCs w:val="24"/>
          <w:lang w:val="fr-FR"/>
        </w:rPr>
      </w:pPr>
    </w:p>
    <w:p w14:paraId="5009E142" w14:textId="77777777" w:rsidR="00CF6129" w:rsidRPr="001D1082" w:rsidRDefault="00CF6129" w:rsidP="00A9260F">
      <w:pPr>
        <w:spacing w:before="0" w:after="0" w:line="240" w:lineRule="auto"/>
        <w:rPr>
          <w:rFonts w:ascii="Times New Roman" w:hAnsi="Times New Roman" w:cs="Times New Roman"/>
          <w:color w:val="000000"/>
          <w:sz w:val="24"/>
          <w:szCs w:val="24"/>
          <w:lang w:val="tr-TR"/>
        </w:rPr>
      </w:pPr>
    </w:p>
    <w:sectPr w:rsidR="00CF6129" w:rsidRPr="001D1082" w:rsidSect="00881750">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134" w:right="1134" w:bottom="1134" w:left="1701" w:header="902"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CB5A" w14:textId="77777777" w:rsidR="007F3559" w:rsidRDefault="007F3559">
      <w:pPr>
        <w:spacing w:before="0" w:after="0" w:line="240" w:lineRule="auto"/>
      </w:pPr>
      <w:r>
        <w:separator/>
      </w:r>
    </w:p>
  </w:endnote>
  <w:endnote w:type="continuationSeparator" w:id="0">
    <w:p w14:paraId="4CCA93E7" w14:textId="77777777" w:rsidR="007F3559" w:rsidRDefault="007F35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374C" w14:textId="77777777" w:rsidR="00AC4DB7" w:rsidRDefault="00AC4D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C6C1" w14:textId="77777777" w:rsidR="00AC4DB7" w:rsidRDefault="00AC4DB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160A" w14:textId="77777777" w:rsidR="00AC4DB7" w:rsidRDefault="00AC4DB7">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E56" w14:textId="77777777" w:rsidR="000E4B22" w:rsidRDefault="000E4B2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FA33" w14:textId="77777777" w:rsidR="000E4B22" w:rsidRDefault="000E4B22">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900E" w14:textId="77777777" w:rsidR="000E4B22" w:rsidRDefault="000E4B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D266" w14:textId="77777777" w:rsidR="007F3559" w:rsidRDefault="007F3559">
      <w:pPr>
        <w:spacing w:before="0" w:after="0" w:line="240" w:lineRule="auto"/>
      </w:pPr>
      <w:r>
        <w:separator/>
      </w:r>
    </w:p>
  </w:footnote>
  <w:footnote w:type="continuationSeparator" w:id="0">
    <w:p w14:paraId="2C98C46D" w14:textId="77777777" w:rsidR="007F3559" w:rsidRDefault="007F35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F2E" w14:textId="77777777" w:rsidR="00CF6129" w:rsidRDefault="00CF6129">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4F7ADFC9" w14:textId="77777777" w:rsidR="00CF6129" w:rsidRDefault="00CF6129">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C4CE" w14:textId="77777777" w:rsidR="00CF6129" w:rsidRDefault="00CF6129">
    <w:pPr>
      <w:pStyle w:val="stBilgi"/>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0E88" w14:textId="77777777" w:rsidR="00AC4DB7" w:rsidRDefault="00AC4DB7">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AB73" w14:textId="77777777" w:rsidR="000E4B22" w:rsidRDefault="000E4B22">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8E0" w14:textId="77777777" w:rsidR="000E4B22" w:rsidRDefault="000E4B22">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405C" w14:textId="77777777" w:rsidR="000E4B22" w:rsidRDefault="000E4B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DA"/>
    <w:multiLevelType w:val="hybridMultilevel"/>
    <w:tmpl w:val="19B491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C246EE"/>
    <w:multiLevelType w:val="multilevel"/>
    <w:tmpl w:val="F0D6F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B975A0"/>
    <w:multiLevelType w:val="hybridMultilevel"/>
    <w:tmpl w:val="EBF23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19218C"/>
    <w:multiLevelType w:val="hybridMultilevel"/>
    <w:tmpl w:val="E3B64B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8E13C8"/>
    <w:multiLevelType w:val="hybridMultilevel"/>
    <w:tmpl w:val="80B2B8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502CB5"/>
    <w:multiLevelType w:val="hybridMultilevel"/>
    <w:tmpl w:val="1FD45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A3D4C"/>
    <w:multiLevelType w:val="multilevel"/>
    <w:tmpl w:val="A8402DD2"/>
    <w:lvl w:ilvl="0">
      <w:start w:val="1"/>
      <w:numFmt w:val="decimal"/>
      <w:lvlText w:val="%1."/>
      <w:lvlJc w:val="left"/>
      <w:pPr>
        <w:ind w:left="426" w:hanging="360"/>
      </w:pPr>
      <w:rPr>
        <w:rFonts w:hint="default"/>
        <w:b/>
      </w:rPr>
    </w:lvl>
    <w:lvl w:ilvl="1">
      <w:start w:val="1"/>
      <w:numFmt w:val="decimal"/>
      <w:isLgl/>
      <w:lvlText w:val="%1.%2."/>
      <w:lvlJc w:val="left"/>
      <w:pPr>
        <w:ind w:left="576" w:hanging="360"/>
      </w:pPr>
      <w:rPr>
        <w:rFonts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66" w:hanging="1800"/>
      </w:pPr>
      <w:rPr>
        <w:rFonts w:hint="default"/>
      </w:rPr>
    </w:lvl>
  </w:abstractNum>
  <w:abstractNum w:abstractNumId="7" w15:restartNumberingAfterBreak="0">
    <w:nsid w:val="470F4624"/>
    <w:multiLevelType w:val="hybridMultilevel"/>
    <w:tmpl w:val="804099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9E41FC"/>
    <w:multiLevelType w:val="multilevel"/>
    <w:tmpl w:val="A0EE78F8"/>
    <w:lvl w:ilvl="0">
      <w:start w:val="1"/>
      <w:numFmt w:val="decimal"/>
      <w:lvlText w:val="%1."/>
      <w:lvlJc w:val="left"/>
      <w:pPr>
        <w:ind w:left="1080"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15:restartNumberingAfterBreak="0">
    <w:nsid w:val="567341A5"/>
    <w:multiLevelType w:val="hybridMultilevel"/>
    <w:tmpl w:val="60B6B5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F11F2F"/>
    <w:multiLevelType w:val="multilevel"/>
    <w:tmpl w:val="4CA4A3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B2316CC"/>
    <w:multiLevelType w:val="hybridMultilevel"/>
    <w:tmpl w:val="D5C8D50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78654C3"/>
    <w:multiLevelType w:val="hybridMultilevel"/>
    <w:tmpl w:val="180E476A"/>
    <w:lvl w:ilvl="0" w:tplc="083C639C">
      <w:start w:val="1"/>
      <w:numFmt w:val="decimal"/>
      <w:lvlText w:val="%1."/>
      <w:lvlJc w:val="left"/>
      <w:pPr>
        <w:ind w:left="617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81C55E2"/>
    <w:multiLevelType w:val="hybridMultilevel"/>
    <w:tmpl w:val="B538C362"/>
    <w:lvl w:ilvl="0" w:tplc="42C27430">
      <w:start w:val="11"/>
      <w:numFmt w:val="decimal"/>
      <w:lvlText w:val="%1."/>
      <w:lvlJc w:val="left"/>
      <w:pPr>
        <w:ind w:left="426" w:hanging="360"/>
      </w:pPr>
      <w:rPr>
        <w:rFonts w:hint="default"/>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num w:numId="1" w16cid:durableId="149643005">
    <w:abstractNumId w:val="1"/>
  </w:num>
  <w:num w:numId="2" w16cid:durableId="377823620">
    <w:abstractNumId w:val="10"/>
  </w:num>
  <w:num w:numId="3" w16cid:durableId="1387988079">
    <w:abstractNumId w:val="3"/>
  </w:num>
  <w:num w:numId="4" w16cid:durableId="596718377">
    <w:abstractNumId w:val="4"/>
  </w:num>
  <w:num w:numId="5" w16cid:durableId="1799487728">
    <w:abstractNumId w:val="11"/>
  </w:num>
  <w:num w:numId="6" w16cid:durableId="1058555175">
    <w:abstractNumId w:val="7"/>
  </w:num>
  <w:num w:numId="7" w16cid:durableId="1546792232">
    <w:abstractNumId w:val="8"/>
  </w:num>
  <w:num w:numId="8" w16cid:durableId="1466585681">
    <w:abstractNumId w:val="9"/>
  </w:num>
  <w:num w:numId="9" w16cid:durableId="1969897122">
    <w:abstractNumId w:val="0"/>
  </w:num>
  <w:num w:numId="10" w16cid:durableId="877622329">
    <w:abstractNumId w:val="2"/>
  </w:num>
  <w:num w:numId="11" w16cid:durableId="1883010036">
    <w:abstractNumId w:val="12"/>
  </w:num>
  <w:num w:numId="12" w16cid:durableId="757991603">
    <w:abstractNumId w:val="6"/>
  </w:num>
  <w:num w:numId="13" w16cid:durableId="1108544212">
    <w:abstractNumId w:val="13"/>
  </w:num>
  <w:num w:numId="14" w16cid:durableId="522279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tr-TR"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tr-TR"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da-DK" w:vendorID="64" w:dllVersion="4096" w:nlCheck="1" w:checkStyle="0"/>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77"/>
    <w:rsid w:val="0001384B"/>
    <w:rsid w:val="00037F6B"/>
    <w:rsid w:val="000457E2"/>
    <w:rsid w:val="00052C42"/>
    <w:rsid w:val="0006741E"/>
    <w:rsid w:val="00076773"/>
    <w:rsid w:val="00080D73"/>
    <w:rsid w:val="000841CA"/>
    <w:rsid w:val="000A1F20"/>
    <w:rsid w:val="000B0633"/>
    <w:rsid w:val="000D5382"/>
    <w:rsid w:val="000E4B22"/>
    <w:rsid w:val="000E6CB1"/>
    <w:rsid w:val="001224A4"/>
    <w:rsid w:val="00143817"/>
    <w:rsid w:val="001500DB"/>
    <w:rsid w:val="00161366"/>
    <w:rsid w:val="00165875"/>
    <w:rsid w:val="00190062"/>
    <w:rsid w:val="00197FE2"/>
    <w:rsid w:val="001A0EC3"/>
    <w:rsid w:val="001C78BC"/>
    <w:rsid w:val="001D1082"/>
    <w:rsid w:val="001D62B5"/>
    <w:rsid w:val="0020713B"/>
    <w:rsid w:val="00262E91"/>
    <w:rsid w:val="00263420"/>
    <w:rsid w:val="00286AF8"/>
    <w:rsid w:val="00291B1F"/>
    <w:rsid w:val="002B29D7"/>
    <w:rsid w:val="002B6F24"/>
    <w:rsid w:val="002B761E"/>
    <w:rsid w:val="002C2003"/>
    <w:rsid w:val="002E245D"/>
    <w:rsid w:val="002F4388"/>
    <w:rsid w:val="00300303"/>
    <w:rsid w:val="00315B9C"/>
    <w:rsid w:val="00346250"/>
    <w:rsid w:val="00350CFC"/>
    <w:rsid w:val="00357C95"/>
    <w:rsid w:val="00371056"/>
    <w:rsid w:val="003B47C9"/>
    <w:rsid w:val="003B7CEA"/>
    <w:rsid w:val="003C22EB"/>
    <w:rsid w:val="003C4157"/>
    <w:rsid w:val="003D1B04"/>
    <w:rsid w:val="00413B32"/>
    <w:rsid w:val="00416C84"/>
    <w:rsid w:val="00432112"/>
    <w:rsid w:val="00434E5E"/>
    <w:rsid w:val="00440A4C"/>
    <w:rsid w:val="00476BCB"/>
    <w:rsid w:val="00487FEF"/>
    <w:rsid w:val="00491FD8"/>
    <w:rsid w:val="004B4C29"/>
    <w:rsid w:val="004B527F"/>
    <w:rsid w:val="005076B1"/>
    <w:rsid w:val="005077E0"/>
    <w:rsid w:val="0051627F"/>
    <w:rsid w:val="005358EC"/>
    <w:rsid w:val="00572BCF"/>
    <w:rsid w:val="00586D96"/>
    <w:rsid w:val="00592AF2"/>
    <w:rsid w:val="005937CB"/>
    <w:rsid w:val="005A431B"/>
    <w:rsid w:val="005C4F38"/>
    <w:rsid w:val="005E10B9"/>
    <w:rsid w:val="005E68DF"/>
    <w:rsid w:val="005F0C74"/>
    <w:rsid w:val="005F2B36"/>
    <w:rsid w:val="005F6582"/>
    <w:rsid w:val="00613350"/>
    <w:rsid w:val="00625E69"/>
    <w:rsid w:val="00645763"/>
    <w:rsid w:val="006525BE"/>
    <w:rsid w:val="00675823"/>
    <w:rsid w:val="0068053C"/>
    <w:rsid w:val="006A170A"/>
    <w:rsid w:val="006D2371"/>
    <w:rsid w:val="006F7684"/>
    <w:rsid w:val="00700B80"/>
    <w:rsid w:val="00711696"/>
    <w:rsid w:val="00724E9A"/>
    <w:rsid w:val="00746036"/>
    <w:rsid w:val="007528EB"/>
    <w:rsid w:val="00775B66"/>
    <w:rsid w:val="00782632"/>
    <w:rsid w:val="007877E6"/>
    <w:rsid w:val="007A1E03"/>
    <w:rsid w:val="007A2430"/>
    <w:rsid w:val="007A71BE"/>
    <w:rsid w:val="007B7A09"/>
    <w:rsid w:val="007C5390"/>
    <w:rsid w:val="007D33E9"/>
    <w:rsid w:val="007D611F"/>
    <w:rsid w:val="007D6AC0"/>
    <w:rsid w:val="007E4F51"/>
    <w:rsid w:val="007F009E"/>
    <w:rsid w:val="007F3090"/>
    <w:rsid w:val="007F3559"/>
    <w:rsid w:val="008169D2"/>
    <w:rsid w:val="00844FDB"/>
    <w:rsid w:val="00851CE1"/>
    <w:rsid w:val="0088042D"/>
    <w:rsid w:val="00881750"/>
    <w:rsid w:val="008D2CC5"/>
    <w:rsid w:val="00901BB8"/>
    <w:rsid w:val="00917D56"/>
    <w:rsid w:val="00932E08"/>
    <w:rsid w:val="00944490"/>
    <w:rsid w:val="0094451C"/>
    <w:rsid w:val="0095257F"/>
    <w:rsid w:val="00977D64"/>
    <w:rsid w:val="009942E0"/>
    <w:rsid w:val="009944FA"/>
    <w:rsid w:val="0099643A"/>
    <w:rsid w:val="009A1FA8"/>
    <w:rsid w:val="009A326B"/>
    <w:rsid w:val="009D2E22"/>
    <w:rsid w:val="009D3010"/>
    <w:rsid w:val="009D4D44"/>
    <w:rsid w:val="009E30B0"/>
    <w:rsid w:val="00A00E3A"/>
    <w:rsid w:val="00A03287"/>
    <w:rsid w:val="00A14BD1"/>
    <w:rsid w:val="00A25578"/>
    <w:rsid w:val="00A47253"/>
    <w:rsid w:val="00A50053"/>
    <w:rsid w:val="00A51517"/>
    <w:rsid w:val="00A51596"/>
    <w:rsid w:val="00A75926"/>
    <w:rsid w:val="00A76CE0"/>
    <w:rsid w:val="00A81B6D"/>
    <w:rsid w:val="00A9260F"/>
    <w:rsid w:val="00A92FCC"/>
    <w:rsid w:val="00A9316B"/>
    <w:rsid w:val="00A95180"/>
    <w:rsid w:val="00AC4DB7"/>
    <w:rsid w:val="00AD27D1"/>
    <w:rsid w:val="00AF418C"/>
    <w:rsid w:val="00B112D4"/>
    <w:rsid w:val="00B1641A"/>
    <w:rsid w:val="00B336A4"/>
    <w:rsid w:val="00B63D48"/>
    <w:rsid w:val="00B71C3B"/>
    <w:rsid w:val="00BA2D02"/>
    <w:rsid w:val="00BA4ECC"/>
    <w:rsid w:val="00BC4E0E"/>
    <w:rsid w:val="00BC75DC"/>
    <w:rsid w:val="00BD68D4"/>
    <w:rsid w:val="00C02482"/>
    <w:rsid w:val="00C21644"/>
    <w:rsid w:val="00C375D0"/>
    <w:rsid w:val="00C40177"/>
    <w:rsid w:val="00C4600E"/>
    <w:rsid w:val="00C463A8"/>
    <w:rsid w:val="00C7310C"/>
    <w:rsid w:val="00C739DD"/>
    <w:rsid w:val="00C93A70"/>
    <w:rsid w:val="00C93BED"/>
    <w:rsid w:val="00CA44CB"/>
    <w:rsid w:val="00CA6557"/>
    <w:rsid w:val="00CD5BE8"/>
    <w:rsid w:val="00CF1A1E"/>
    <w:rsid w:val="00CF6129"/>
    <w:rsid w:val="00D11EE7"/>
    <w:rsid w:val="00D24A1E"/>
    <w:rsid w:val="00D301F3"/>
    <w:rsid w:val="00D32C30"/>
    <w:rsid w:val="00D411FF"/>
    <w:rsid w:val="00D55688"/>
    <w:rsid w:val="00D57923"/>
    <w:rsid w:val="00D6755C"/>
    <w:rsid w:val="00D969BB"/>
    <w:rsid w:val="00DA37BA"/>
    <w:rsid w:val="00DA5DF8"/>
    <w:rsid w:val="00DB70AC"/>
    <w:rsid w:val="00DC397E"/>
    <w:rsid w:val="00DE7C92"/>
    <w:rsid w:val="00DF781D"/>
    <w:rsid w:val="00E55FCD"/>
    <w:rsid w:val="00E63271"/>
    <w:rsid w:val="00E70059"/>
    <w:rsid w:val="00E7036E"/>
    <w:rsid w:val="00E77773"/>
    <w:rsid w:val="00E9222C"/>
    <w:rsid w:val="00EA0C9D"/>
    <w:rsid w:val="00ED3A72"/>
    <w:rsid w:val="00F005F6"/>
    <w:rsid w:val="00F26A33"/>
    <w:rsid w:val="00F37D39"/>
    <w:rsid w:val="00F45EDE"/>
    <w:rsid w:val="00F81215"/>
    <w:rsid w:val="00F83EC8"/>
    <w:rsid w:val="00F8650B"/>
    <w:rsid w:val="00FA0ACB"/>
    <w:rsid w:val="00FD450F"/>
    <w:rsid w:val="00FE62EF"/>
    <w:rsid w:val="00FF1FC6"/>
    <w:rsid w:val="00FF2C59"/>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DD5F9"/>
  <w15:chartTrackingRefBased/>
  <w15:docId w15:val="{956734A0-9E37-40A8-B402-3A89694D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77"/>
    <w:pPr>
      <w:spacing w:before="100" w:after="200" w:line="276" w:lineRule="auto"/>
    </w:pPr>
    <w:rPr>
      <w:rFonts w:eastAsiaTheme="minorEastAsia"/>
      <w:sz w:val="20"/>
      <w:szCs w:val="20"/>
    </w:rPr>
  </w:style>
  <w:style w:type="paragraph" w:styleId="Balk1">
    <w:name w:val="heading 1"/>
    <w:basedOn w:val="Normal"/>
    <w:next w:val="Normal"/>
    <w:link w:val="Balk1Char"/>
    <w:uiPriority w:val="9"/>
    <w:qFormat/>
    <w:rsid w:val="00300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8">
    <w:name w:val="heading 8"/>
    <w:aliases w:val="Kapak Yazıları"/>
    <w:basedOn w:val="Normal"/>
    <w:next w:val="Normal"/>
    <w:link w:val="Balk8Char"/>
    <w:uiPriority w:val="9"/>
    <w:unhideWhenUsed/>
    <w:qFormat/>
    <w:rsid w:val="00C40177"/>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C40177"/>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8Char">
    <w:name w:val="Başlık 8 Char"/>
    <w:aliases w:val="Kapak Yazıları Char"/>
    <w:basedOn w:val="VarsaylanParagrafYazTipi"/>
    <w:link w:val="Balk8"/>
    <w:uiPriority w:val="9"/>
    <w:rsid w:val="00C40177"/>
    <w:rPr>
      <w:rFonts w:eastAsiaTheme="minorEastAsia"/>
      <w:caps/>
      <w:spacing w:val="10"/>
      <w:sz w:val="18"/>
      <w:szCs w:val="18"/>
    </w:rPr>
  </w:style>
  <w:style w:type="character" w:customStyle="1" w:styleId="Balk9Char">
    <w:name w:val="Başlık 9 Char"/>
    <w:basedOn w:val="VarsaylanParagrafYazTipi"/>
    <w:link w:val="Balk9"/>
    <w:uiPriority w:val="9"/>
    <w:rsid w:val="00C40177"/>
    <w:rPr>
      <w:rFonts w:eastAsiaTheme="minorEastAsia"/>
      <w:i/>
      <w:iCs/>
      <w:caps/>
      <w:spacing w:val="10"/>
      <w:sz w:val="18"/>
      <w:szCs w:val="18"/>
    </w:rPr>
  </w:style>
  <w:style w:type="paragraph" w:customStyle="1" w:styleId="ncedenBiimlendirilmi">
    <w:name w:val="Önceden Biçimlendirilmiş"/>
    <w:basedOn w:val="Normal"/>
    <w:rsid w:val="00C4017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tr-TR"/>
    </w:rPr>
  </w:style>
  <w:style w:type="paragraph" w:customStyle="1" w:styleId="TezMetni10aralkl">
    <w:name w:val="Tez Metni_1.0 aralıklı"/>
    <w:basedOn w:val="Normal"/>
    <w:rsid w:val="00C40177"/>
    <w:pPr>
      <w:spacing w:before="60" w:after="60"/>
      <w:jc w:val="both"/>
    </w:pPr>
    <w:rPr>
      <w:noProof/>
    </w:rPr>
  </w:style>
  <w:style w:type="paragraph" w:customStyle="1" w:styleId="TezMetni15aralkl">
    <w:name w:val="Tez Metni_1.5 aralıklı"/>
    <w:basedOn w:val="Normal"/>
    <w:rsid w:val="00C40177"/>
    <w:pPr>
      <w:spacing w:before="120" w:after="120" w:line="360" w:lineRule="auto"/>
      <w:ind w:firstLine="720"/>
      <w:jc w:val="both"/>
    </w:pPr>
    <w:rPr>
      <w:noProof/>
      <w:lang w:val="tr-TR"/>
    </w:rPr>
  </w:style>
  <w:style w:type="character" w:styleId="SayfaNumaras">
    <w:name w:val="page number"/>
    <w:basedOn w:val="VarsaylanParagrafYazTipi"/>
    <w:rsid w:val="00C40177"/>
  </w:style>
  <w:style w:type="paragraph" w:styleId="AltBilgi">
    <w:name w:val="footer"/>
    <w:basedOn w:val="Normal"/>
    <w:link w:val="AltBilgiChar"/>
    <w:uiPriority w:val="99"/>
    <w:rsid w:val="00C40177"/>
    <w:pPr>
      <w:tabs>
        <w:tab w:val="center" w:pos="4536"/>
        <w:tab w:val="right" w:pos="9072"/>
      </w:tabs>
    </w:pPr>
  </w:style>
  <w:style w:type="character" w:customStyle="1" w:styleId="AltBilgiChar">
    <w:name w:val="Alt Bilgi Char"/>
    <w:basedOn w:val="VarsaylanParagrafYazTipi"/>
    <w:link w:val="AltBilgi"/>
    <w:uiPriority w:val="99"/>
    <w:rsid w:val="00C40177"/>
    <w:rPr>
      <w:rFonts w:eastAsiaTheme="minorEastAsia"/>
      <w:sz w:val="20"/>
      <w:szCs w:val="20"/>
    </w:rPr>
  </w:style>
  <w:style w:type="paragraph" w:styleId="stBilgi">
    <w:name w:val="header"/>
    <w:basedOn w:val="Normal"/>
    <w:link w:val="stBilgiChar"/>
    <w:rsid w:val="00C40177"/>
    <w:pPr>
      <w:tabs>
        <w:tab w:val="center" w:pos="4536"/>
        <w:tab w:val="right" w:pos="9072"/>
      </w:tabs>
    </w:pPr>
  </w:style>
  <w:style w:type="character" w:customStyle="1" w:styleId="stBilgiChar">
    <w:name w:val="Üst Bilgi Char"/>
    <w:basedOn w:val="VarsaylanParagrafYazTipi"/>
    <w:link w:val="stBilgi"/>
    <w:rsid w:val="00C40177"/>
    <w:rPr>
      <w:rFonts w:eastAsiaTheme="minorEastAsia"/>
      <w:sz w:val="20"/>
      <w:szCs w:val="20"/>
    </w:rPr>
  </w:style>
  <w:style w:type="paragraph" w:customStyle="1" w:styleId="Default">
    <w:name w:val="Default"/>
    <w:rsid w:val="00DB70AC"/>
    <w:pPr>
      <w:autoSpaceDE w:val="0"/>
      <w:autoSpaceDN w:val="0"/>
      <w:adjustRightInd w:val="0"/>
      <w:spacing w:after="0" w:line="240" w:lineRule="auto"/>
    </w:pPr>
    <w:rPr>
      <w:rFonts w:ascii="Times New Roman" w:hAnsi="Times New Roman" w:cs="Times New Roman"/>
      <w:color w:val="000000"/>
      <w:sz w:val="24"/>
      <w:szCs w:val="24"/>
      <w:lang w:val="tr-TR"/>
    </w:rPr>
  </w:style>
  <w:style w:type="paragraph" w:styleId="ListeParagraf">
    <w:name w:val="List Paragraph"/>
    <w:basedOn w:val="Normal"/>
    <w:uiPriority w:val="34"/>
    <w:qFormat/>
    <w:rsid w:val="005076B1"/>
    <w:pPr>
      <w:ind w:left="720"/>
      <w:contextualSpacing/>
    </w:pPr>
  </w:style>
  <w:style w:type="table" w:styleId="TabloKlavuzu">
    <w:name w:val="Table Grid"/>
    <w:basedOn w:val="NormalTablo"/>
    <w:uiPriority w:val="39"/>
    <w:rsid w:val="0050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450F"/>
    <w:pPr>
      <w:spacing w:beforeAutospacing="1" w:after="100" w:afterAutospacing="1"/>
    </w:pPr>
    <w:rPr>
      <w:lang w:val="tr-TR"/>
    </w:rPr>
  </w:style>
  <w:style w:type="paragraph" w:styleId="GvdeMetniGirintisi3">
    <w:name w:val="Body Text Indent 3"/>
    <w:basedOn w:val="Normal"/>
    <w:link w:val="GvdeMetniGirintisi3Char"/>
    <w:rsid w:val="00FD450F"/>
    <w:pPr>
      <w:spacing w:line="360" w:lineRule="auto"/>
      <w:ind w:left="-48" w:firstLine="48"/>
      <w:jc w:val="both"/>
    </w:pPr>
    <w:rPr>
      <w:color w:val="0000FF"/>
      <w:lang w:val="de-DE"/>
    </w:rPr>
  </w:style>
  <w:style w:type="character" w:customStyle="1" w:styleId="GvdeMetniGirintisi3Char">
    <w:name w:val="Gövde Metni Girintisi 3 Char"/>
    <w:basedOn w:val="VarsaylanParagrafYazTipi"/>
    <w:link w:val="GvdeMetniGirintisi3"/>
    <w:rsid w:val="00FD450F"/>
    <w:rPr>
      <w:rFonts w:eastAsiaTheme="minorEastAsia"/>
      <w:color w:val="0000FF"/>
      <w:sz w:val="20"/>
      <w:szCs w:val="20"/>
      <w:lang w:val="de-DE"/>
    </w:rPr>
  </w:style>
  <w:style w:type="paragraph" w:styleId="GvdeMetni">
    <w:name w:val="Body Text"/>
    <w:basedOn w:val="Normal"/>
    <w:link w:val="GvdeMetniChar"/>
    <w:uiPriority w:val="99"/>
    <w:semiHidden/>
    <w:unhideWhenUsed/>
    <w:rsid w:val="00E77773"/>
    <w:pPr>
      <w:spacing w:after="120"/>
    </w:pPr>
  </w:style>
  <w:style w:type="character" w:customStyle="1" w:styleId="GvdeMetniChar">
    <w:name w:val="Gövde Metni Char"/>
    <w:basedOn w:val="VarsaylanParagrafYazTipi"/>
    <w:link w:val="GvdeMetni"/>
    <w:uiPriority w:val="99"/>
    <w:semiHidden/>
    <w:rsid w:val="00E77773"/>
    <w:rPr>
      <w:rFonts w:eastAsiaTheme="minorEastAsia"/>
      <w:sz w:val="20"/>
      <w:szCs w:val="20"/>
    </w:rPr>
  </w:style>
  <w:style w:type="paragraph" w:styleId="BalonMetni">
    <w:name w:val="Balloon Text"/>
    <w:basedOn w:val="Normal"/>
    <w:link w:val="BalonMetniChar"/>
    <w:uiPriority w:val="99"/>
    <w:semiHidden/>
    <w:unhideWhenUsed/>
    <w:rsid w:val="002E245D"/>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245D"/>
    <w:rPr>
      <w:rFonts w:ascii="Segoe UI" w:eastAsiaTheme="minorEastAsia" w:hAnsi="Segoe UI" w:cs="Segoe UI"/>
      <w:sz w:val="18"/>
      <w:szCs w:val="18"/>
    </w:rPr>
  </w:style>
  <w:style w:type="character" w:customStyle="1" w:styleId="Balk1Char">
    <w:name w:val="Başlık 1 Char"/>
    <w:basedOn w:val="VarsaylanParagrafYazTipi"/>
    <w:link w:val="Balk1"/>
    <w:uiPriority w:val="9"/>
    <w:rsid w:val="00300303"/>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00303"/>
    <w:pPr>
      <w:spacing w:line="259" w:lineRule="auto"/>
      <w:outlineLvl w:val="9"/>
    </w:pPr>
    <w:rPr>
      <w:lang w:val="tr-TR" w:eastAsia="tr-TR"/>
    </w:rPr>
  </w:style>
  <w:style w:type="paragraph" w:styleId="T2">
    <w:name w:val="toc 2"/>
    <w:basedOn w:val="Normal"/>
    <w:next w:val="Normal"/>
    <w:autoRedefine/>
    <w:uiPriority w:val="39"/>
    <w:unhideWhenUsed/>
    <w:rsid w:val="00CA44CB"/>
    <w:pPr>
      <w:tabs>
        <w:tab w:val="left" w:pos="284"/>
        <w:tab w:val="left" w:pos="8647"/>
      </w:tabs>
      <w:spacing w:before="0" w:after="100" w:line="259" w:lineRule="auto"/>
      <w:ind w:left="216"/>
    </w:pPr>
    <w:rPr>
      <w:rFonts w:cs="Times New Roman"/>
      <w:sz w:val="22"/>
      <w:szCs w:val="22"/>
      <w:lang w:val="tr-TR" w:eastAsia="tr-TR"/>
    </w:rPr>
  </w:style>
  <w:style w:type="paragraph" w:styleId="T1">
    <w:name w:val="toc 1"/>
    <w:basedOn w:val="Normal"/>
    <w:next w:val="Normal"/>
    <w:autoRedefine/>
    <w:uiPriority w:val="39"/>
    <w:unhideWhenUsed/>
    <w:rsid w:val="006F7684"/>
    <w:pPr>
      <w:spacing w:before="0" w:after="100" w:line="259" w:lineRule="auto"/>
      <w:ind w:left="426" w:hanging="360"/>
    </w:pPr>
    <w:rPr>
      <w:rFonts w:cs="Times New Roman"/>
      <w:sz w:val="22"/>
      <w:szCs w:val="22"/>
      <w:lang w:val="tr-TR" w:eastAsia="tr-TR"/>
    </w:rPr>
  </w:style>
  <w:style w:type="paragraph" w:styleId="T3">
    <w:name w:val="toc 3"/>
    <w:basedOn w:val="Normal"/>
    <w:next w:val="Normal"/>
    <w:autoRedefine/>
    <w:uiPriority w:val="39"/>
    <w:unhideWhenUsed/>
    <w:rsid w:val="00300303"/>
    <w:pPr>
      <w:spacing w:before="0" w:after="100" w:line="259" w:lineRule="auto"/>
      <w:ind w:left="440"/>
    </w:pPr>
    <w:rPr>
      <w:rFonts w:cs="Times New Roman"/>
      <w:sz w:val="22"/>
      <w:szCs w:val="22"/>
      <w:lang w:val="tr-TR" w:eastAsia="tr-TR"/>
    </w:rPr>
  </w:style>
  <w:style w:type="paragraph" w:styleId="HTMLncedenBiimlendirilmi">
    <w:name w:val="HTML Preformatted"/>
    <w:basedOn w:val="Normal"/>
    <w:link w:val="HTMLncedenBiimlendirilmiChar"/>
    <w:uiPriority w:val="99"/>
    <w:semiHidden/>
    <w:unhideWhenUsed/>
    <w:rsid w:val="007A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semiHidden/>
    <w:rsid w:val="007A1E03"/>
    <w:rPr>
      <w:rFonts w:ascii="Courier New" w:eastAsia="Times New Roman" w:hAnsi="Courier New" w:cs="Courier New"/>
      <w:sz w:val="20"/>
      <w:szCs w:val="20"/>
      <w:lang w:val="tr-TR" w:eastAsia="tr-TR"/>
    </w:rPr>
  </w:style>
  <w:style w:type="character" w:customStyle="1" w:styleId="y2iqfc">
    <w:name w:val="y2iqfc"/>
    <w:basedOn w:val="VarsaylanParagrafYazTipi"/>
    <w:rsid w:val="007A1E03"/>
  </w:style>
  <w:style w:type="character" w:styleId="Kpr">
    <w:name w:val="Hyperlink"/>
    <w:basedOn w:val="VarsaylanParagrafYazTipi"/>
    <w:uiPriority w:val="99"/>
    <w:unhideWhenUsed/>
    <w:rsid w:val="00CF6129"/>
    <w:rPr>
      <w:color w:val="0563C1" w:themeColor="hyperlink"/>
      <w:u w:val="single"/>
    </w:rPr>
  </w:style>
  <w:style w:type="character" w:styleId="zmlenmeyenBahsetme">
    <w:name w:val="Unresolved Mention"/>
    <w:basedOn w:val="VarsaylanParagrafYazTipi"/>
    <w:uiPriority w:val="99"/>
    <w:semiHidden/>
    <w:unhideWhenUsed/>
    <w:rsid w:val="00CF6129"/>
    <w:rPr>
      <w:color w:val="605E5C"/>
      <w:shd w:val="clear" w:color="auto" w:fill="E1DFDD"/>
    </w:rPr>
  </w:style>
  <w:style w:type="character" w:styleId="zlenenKpr">
    <w:name w:val="FollowedHyperlink"/>
    <w:basedOn w:val="VarsaylanParagrafYazTipi"/>
    <w:uiPriority w:val="99"/>
    <w:semiHidden/>
    <w:unhideWhenUsed/>
    <w:rsid w:val="00286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202658">
      <w:bodyDiv w:val="1"/>
      <w:marLeft w:val="0"/>
      <w:marRight w:val="0"/>
      <w:marTop w:val="0"/>
      <w:marBottom w:val="0"/>
      <w:divBdr>
        <w:top w:val="none" w:sz="0" w:space="0" w:color="auto"/>
        <w:left w:val="none" w:sz="0" w:space="0" w:color="auto"/>
        <w:bottom w:val="none" w:sz="0" w:space="0" w:color="auto"/>
        <w:right w:val="none" w:sz="0" w:space="0" w:color="auto"/>
      </w:divBdr>
    </w:div>
    <w:div w:id="634337673">
      <w:bodyDiv w:val="1"/>
      <w:marLeft w:val="0"/>
      <w:marRight w:val="0"/>
      <w:marTop w:val="0"/>
      <w:marBottom w:val="0"/>
      <w:divBdr>
        <w:top w:val="none" w:sz="0" w:space="0" w:color="auto"/>
        <w:left w:val="none" w:sz="0" w:space="0" w:color="auto"/>
        <w:bottom w:val="none" w:sz="0" w:space="0" w:color="auto"/>
        <w:right w:val="none" w:sz="0" w:space="0" w:color="auto"/>
      </w:divBdr>
    </w:div>
    <w:div w:id="884832502">
      <w:bodyDiv w:val="1"/>
      <w:marLeft w:val="0"/>
      <w:marRight w:val="0"/>
      <w:marTop w:val="0"/>
      <w:marBottom w:val="0"/>
      <w:divBdr>
        <w:top w:val="none" w:sz="0" w:space="0" w:color="auto"/>
        <w:left w:val="none" w:sz="0" w:space="0" w:color="auto"/>
        <w:bottom w:val="none" w:sz="0" w:space="0" w:color="auto"/>
        <w:right w:val="none" w:sz="0" w:space="0" w:color="auto"/>
      </w:divBdr>
    </w:div>
    <w:div w:id="903218487">
      <w:bodyDiv w:val="1"/>
      <w:marLeft w:val="0"/>
      <w:marRight w:val="0"/>
      <w:marTop w:val="0"/>
      <w:marBottom w:val="0"/>
      <w:divBdr>
        <w:top w:val="none" w:sz="0" w:space="0" w:color="auto"/>
        <w:left w:val="none" w:sz="0" w:space="0" w:color="auto"/>
        <w:bottom w:val="none" w:sz="0" w:space="0" w:color="auto"/>
        <w:right w:val="none" w:sz="0" w:space="0" w:color="auto"/>
      </w:divBdr>
    </w:div>
    <w:div w:id="1054085655">
      <w:bodyDiv w:val="1"/>
      <w:marLeft w:val="0"/>
      <w:marRight w:val="0"/>
      <w:marTop w:val="0"/>
      <w:marBottom w:val="0"/>
      <w:divBdr>
        <w:top w:val="none" w:sz="0" w:space="0" w:color="auto"/>
        <w:left w:val="none" w:sz="0" w:space="0" w:color="auto"/>
        <w:bottom w:val="none" w:sz="0" w:space="0" w:color="auto"/>
        <w:right w:val="none" w:sz="0" w:space="0" w:color="auto"/>
      </w:divBdr>
    </w:div>
    <w:div w:id="17243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doi.org/10.1037/ppm0000185"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doi.org/10.1073/pnas.191051011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pastyle.apa.org/style-grammar-guidelines/references/examples"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doi.org/10.1037/ppm0000185" TargetMode="External"/><Relationship Id="rId20" Type="http://schemas.openxmlformats.org/officeDocument/2006/relationships/hyperlink" Target="https://earlychildhoodeducation.digi.hansreitzel.dk/?id=1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thebigpicture-academicwriting.digi.hansreitzel.d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D8CC-2820-4C55-9BA1-952CC0B5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2779</Words>
  <Characters>15846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Aysen Gargili</dc:creator>
  <cp:keywords/>
  <dc:description/>
  <cp:lastModifiedBy>Microsoft Office User</cp:lastModifiedBy>
  <cp:revision>2</cp:revision>
  <cp:lastPrinted>2022-11-10T13:26:00Z</cp:lastPrinted>
  <dcterms:created xsi:type="dcterms:W3CDTF">2023-07-06T08:11:00Z</dcterms:created>
  <dcterms:modified xsi:type="dcterms:W3CDTF">2023-07-06T08:11:00Z</dcterms:modified>
</cp:coreProperties>
</file>